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B2C" w:rsidRPr="00E84479" w:rsidRDefault="002E4B2C" w:rsidP="002E4B2C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9F8C754" wp14:editId="5803E53D">
            <wp:simplePos x="0" y="0"/>
            <wp:positionH relativeFrom="column">
              <wp:posOffset>2400300</wp:posOffset>
            </wp:positionH>
            <wp:positionV relativeFrom="paragraph">
              <wp:posOffset>-457200</wp:posOffset>
            </wp:positionV>
            <wp:extent cx="1078230" cy="1217930"/>
            <wp:effectExtent l="0" t="0" r="7620" b="127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217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4B2C" w:rsidRPr="00E84479" w:rsidRDefault="002E4B2C" w:rsidP="002E4B2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4B2C" w:rsidRPr="00E84479" w:rsidRDefault="002E4B2C" w:rsidP="002E4B2C">
      <w:pPr>
        <w:ind w:left="709" w:hanging="283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ประกาศองค์การบริหารส่วนตำบลกำแพงเซา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ประกาศสรุปผลการดำเนินการจัดซื้อจัดจ้าง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ในรอบเดือน   </w:t>
      </w:r>
      <w:r w:rsidR="004A400B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พ.ศ.  255</w:t>
      </w:r>
      <w:r>
        <w:rPr>
          <w:rFonts w:ascii="TH SarabunIT๙" w:hAnsi="TH SarabunIT๙" w:cs="TH SarabunIT๙"/>
          <w:b/>
          <w:bCs/>
          <w:sz w:val="36"/>
          <w:szCs w:val="36"/>
        </w:rPr>
        <w:t>9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sz w:val="36"/>
          <w:szCs w:val="36"/>
        </w:rPr>
      </w:pPr>
      <w:r w:rsidRPr="00E84479">
        <w:rPr>
          <w:rFonts w:ascii="TH SarabunIT๙" w:hAnsi="TH SarabunIT๙" w:cs="TH SarabunIT๙"/>
          <w:sz w:val="36"/>
          <w:szCs w:val="36"/>
        </w:rPr>
        <w:t>--------------------------------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2E4B2C" w:rsidRPr="00E84479" w:rsidRDefault="002E4B2C" w:rsidP="002E4B2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อาศัยอำนาจตามความในข้อ 1 และข้อ 2 แห่งประกาศคณะกรรมการข้อมูลข่าวสารของทางราชการ เรื่องกำหนดให้ข้อมูลข่าวสารเกี่ยวกับผลการพิจารณาการจัดซื้อจัดจ้างของหน่วยงานของรัฐเป็นข้อมูลข่าวสารที่ต้องจัดไว้ให้ประชาชนตรวจดูได้ตามมาตรา  9(8) แห่งพระราชบัญญัติข้อมูลข่าวสารของทางราชการ พ.ศ.  2540  โดยคณะกรรมการข้อมูลข่าวสารของทางราชการ ได้กำหนดให้หน่วยงานของรัฐจัดทำสรุปผลการพิจารณาการจัดซื้อจัดจ้างของหน่วยงานของรัฐเป็นรายเดือนทุก ๆ เดือน โดยให้มีรายละเอียดเกี่ยวกับงานที่จัดซื้อจัดจ้าง วงเงินงบประมาณ วิธีซื้อหรือจ้าง รายชื่อผู้เข้าเสนอราคาและราคาที่เสนอ ผู้ได้รับการคัดเลือกและราคา และเหตุผลที่คัดเลือกผู้เสนอราคารายนั้นโดยสรุป เพื่อเป็นดรรชนีสำหรับการตรวจดูของประชาชน </w:t>
      </w:r>
    </w:p>
    <w:p w:rsidR="002E4B2C" w:rsidRPr="00E84479" w:rsidRDefault="002E4B2C" w:rsidP="002E4B2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E4B2C" w:rsidRPr="00E84479" w:rsidRDefault="002E4B2C" w:rsidP="002E4B2C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ดังนั้นเพื่อปฏิบัติตามประกาศดังกล่าวและเพื่อให้การจัดซื้อจัดจ้างเป็นไปด้วยความโปร่งใสแลตรวจสอบ ได้องค์การบริหารส่วนตำบลกำแพงเซา    จึงขอประกาศสรุปผลการดำเนินการจัดซื้อจัดจ้างในรอบเดือน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21EAF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Pr="00E84479">
        <w:rPr>
          <w:rFonts w:ascii="TH SarabunIT๙" w:hAnsi="TH SarabunIT๙" w:cs="TH SarabunIT๙"/>
          <w:sz w:val="32"/>
          <w:szCs w:val="32"/>
          <w:cs/>
        </w:rPr>
        <w:t>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ให้ประชาชนได้ทราบโดยทั่วกัน รายละเอียดตามแบบ สขร.1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84479">
        <w:rPr>
          <w:rFonts w:ascii="TH SarabunIT๙" w:hAnsi="TH SarabunIT๙" w:cs="TH SarabunIT๙"/>
          <w:sz w:val="32"/>
          <w:szCs w:val="32"/>
          <w:cs/>
        </w:rPr>
        <w:t>แนบท้ายประกาศนี้</w:t>
      </w:r>
    </w:p>
    <w:p w:rsidR="002E4B2C" w:rsidRPr="00E84479" w:rsidRDefault="002E4B2C" w:rsidP="002E4B2C">
      <w:pPr>
        <w:ind w:left="709" w:hanging="283"/>
        <w:jc w:val="both"/>
        <w:rPr>
          <w:rFonts w:ascii="TH SarabunIT๙" w:hAnsi="TH SarabunIT๙" w:cs="TH SarabunIT๙"/>
          <w:sz w:val="16"/>
          <w:szCs w:val="16"/>
        </w:rPr>
      </w:pPr>
    </w:p>
    <w:p w:rsidR="002E4B2C" w:rsidRPr="00E84479" w:rsidRDefault="002E4B2C" w:rsidP="002E4B2C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ทั้งนี้ ตั้งแต่วันที่    </w:t>
      </w:r>
      <w:r w:rsidR="004A400B"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2559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เป็นต้นไป</w:t>
      </w:r>
    </w:p>
    <w:p w:rsidR="002E4B2C" w:rsidRPr="00E84479" w:rsidRDefault="002E4B2C" w:rsidP="002E4B2C">
      <w:pPr>
        <w:ind w:left="709" w:hanging="283"/>
        <w:rPr>
          <w:rFonts w:ascii="TH SarabunIT๙" w:hAnsi="TH SarabunIT๙" w:cs="TH SarabunIT๙"/>
          <w:sz w:val="16"/>
          <w:szCs w:val="16"/>
        </w:rPr>
      </w:pPr>
    </w:p>
    <w:p w:rsidR="002E4B2C" w:rsidRDefault="002E4B2C" w:rsidP="002E4B2C">
      <w:pPr>
        <w:ind w:left="709" w:hanging="283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ประกาศ  ณ  วันที่   </w:t>
      </w:r>
      <w:r w:rsidR="004A400B">
        <w:rPr>
          <w:rFonts w:ascii="TH SarabunIT๙" w:hAnsi="TH SarabunIT๙" w:cs="TH SarabunIT๙" w:hint="cs"/>
          <w:sz w:val="32"/>
          <w:szCs w:val="32"/>
          <w:cs/>
        </w:rPr>
        <w:t>10  มิถุนายน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พ.ศ. 255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2E4B2C" w:rsidRPr="00E84479" w:rsidRDefault="002E4B2C" w:rsidP="002E4B2C">
      <w:pPr>
        <w:ind w:left="709" w:hanging="283"/>
        <w:rPr>
          <w:rFonts w:ascii="TH SarabunIT๙" w:hAnsi="TH SarabunIT๙" w:cs="TH SarabunIT๙"/>
          <w:sz w:val="32"/>
          <w:szCs w:val="32"/>
        </w:rPr>
      </w:pPr>
    </w:p>
    <w:p w:rsidR="002E4B2C" w:rsidRDefault="002E4B2C" w:rsidP="002E4B2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</w:p>
    <w:p w:rsidR="002E4B2C" w:rsidRPr="00A13C4B" w:rsidRDefault="00376701" w:rsidP="002E4B2C">
      <w:pPr>
        <w:ind w:left="709" w:hanging="283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ไพเราะ  เอียดบัว</w:t>
      </w:r>
      <w:r w:rsidR="00A21E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2E4B2C" w:rsidRPr="00E84479" w:rsidRDefault="002E4B2C" w:rsidP="002E4B2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นางสาวไพเราะ  เอียดบัว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2E4B2C" w:rsidRPr="00E84479" w:rsidRDefault="002E4B2C" w:rsidP="002E4B2C">
      <w:pPr>
        <w:ind w:left="709" w:hanging="283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นายกองค์การบริหารส่วนตำบลกำแพงเซา</w:t>
      </w:r>
    </w:p>
    <w:p w:rsidR="002E4B2C" w:rsidRPr="00E84479" w:rsidRDefault="002E4B2C" w:rsidP="002E4B2C">
      <w:pPr>
        <w:rPr>
          <w:rFonts w:ascii="TH SarabunIT๙" w:hAnsi="TH SarabunIT๙" w:cs="TH SarabunIT๙"/>
          <w:sz w:val="32"/>
          <w:szCs w:val="32"/>
        </w:rPr>
        <w:sectPr w:rsidR="002E4B2C" w:rsidRPr="00E84479">
          <w:pgSz w:w="11907" w:h="16840" w:code="9"/>
          <w:pgMar w:top="1440" w:right="1021" w:bottom="1134" w:left="1418" w:header="720" w:footer="720" w:gutter="0"/>
          <w:cols w:space="720"/>
        </w:sectPr>
      </w:pPr>
    </w:p>
    <w:p w:rsidR="00A21EAF" w:rsidRPr="00E84479" w:rsidRDefault="00A21EAF" w:rsidP="00A21EAF">
      <w:pPr>
        <w:jc w:val="center"/>
        <w:rPr>
          <w:rFonts w:ascii="TH SarabunIT๙" w:hAnsi="TH SarabunIT๙" w:cs="TH SarabunIT๙"/>
          <w:b/>
          <w:bCs/>
          <w:sz w:val="36"/>
          <w:szCs w:val="36"/>
          <w:u w:val="dotted"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งบหน้าสรุปผลการพิจารณาการจัดซื้อจัดจ้างของ อบจ./เทศบาล/อบต.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 xml:space="preserve">      กำแพงเซา</w:t>
      </w:r>
      <w:r w:rsidRPr="00E84479">
        <w:rPr>
          <w:rFonts w:ascii="TH SarabunIT๙" w:hAnsi="TH SarabunIT๙" w:cs="TH SarabunIT๙"/>
          <w:b/>
          <w:bCs/>
          <w:sz w:val="36"/>
          <w:szCs w:val="36"/>
          <w:u w:val="dotted"/>
          <w:cs/>
        </w:rPr>
        <w:tab/>
        <w:t xml:space="preserve">         </w:t>
      </w:r>
    </w:p>
    <w:p w:rsidR="00A21EAF" w:rsidRPr="00E84479" w:rsidRDefault="00A21EAF" w:rsidP="00A21EAF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>ประจำเดือน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พฤษภาคม 2559</w:t>
      </w:r>
    </w:p>
    <w:p w:rsidR="00A21EAF" w:rsidRPr="00E84479" w:rsidRDefault="00A21EAF" w:rsidP="00A21EAF">
      <w:pPr>
        <w:jc w:val="center"/>
        <w:rPr>
          <w:rFonts w:ascii="TH SarabunIT๙" w:hAnsi="TH SarabunIT๙" w:cs="TH SarabunIT๙"/>
          <w:b/>
          <w:bCs/>
          <w:sz w:val="16"/>
          <w:szCs w:val="16"/>
          <w:u w:val="dotted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2950"/>
        <w:gridCol w:w="1523"/>
        <w:gridCol w:w="1983"/>
        <w:gridCol w:w="1575"/>
        <w:gridCol w:w="1845"/>
        <w:gridCol w:w="2539"/>
        <w:gridCol w:w="1416"/>
      </w:tblGrid>
      <w:tr w:rsidR="00A21EAF" w:rsidRPr="00E4561B" w:rsidTr="00A21EAF">
        <w:tc>
          <w:tcPr>
            <w:tcW w:w="911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950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วิธีการจัดซื้อจัดจ้าง</w:t>
            </w:r>
          </w:p>
        </w:tc>
        <w:tc>
          <w:tcPr>
            <w:tcW w:w="1523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จำนวนโครงการ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รวมวงเงินงบประมาณ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รวมราคากลาง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รวมราคาที่พิจารณาคัดเลือก</w:t>
            </w:r>
          </w:p>
        </w:tc>
        <w:tc>
          <w:tcPr>
            <w:tcW w:w="2539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pacing w:val="-6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pacing w:val="-6"/>
                <w:sz w:val="30"/>
                <w:szCs w:val="30"/>
                <w:cs/>
              </w:rPr>
              <w:t>วงเงินต่ำหรือสูงกว่าราคากลาง (+สูง) (-ต่ำกว่า)</w:t>
            </w: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หมายเหตุ</w:t>
            </w:r>
          </w:p>
        </w:tc>
      </w:tr>
      <w:tr w:rsidR="00A21EAF" w:rsidRPr="00E4561B" w:rsidTr="00A21EAF">
        <w:tc>
          <w:tcPr>
            <w:tcW w:w="911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1</w:t>
            </w:r>
          </w:p>
        </w:tc>
        <w:tc>
          <w:tcPr>
            <w:tcW w:w="2950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จัดซื้อโดยวิธีตกลงราคา</w:t>
            </w:r>
          </w:p>
        </w:tc>
        <w:tc>
          <w:tcPr>
            <w:tcW w:w="1523" w:type="dxa"/>
            <w:tcBorders>
              <w:bottom w:val="dotted" w:sz="4" w:space="0" w:color="auto"/>
            </w:tcBorders>
          </w:tcPr>
          <w:p w:rsidR="00A21EAF" w:rsidRPr="002154CE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1983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208,967.66</w:t>
            </w:r>
          </w:p>
        </w:tc>
        <w:tc>
          <w:tcPr>
            <w:tcW w:w="1575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208,967.66</w:t>
            </w:r>
          </w:p>
        </w:tc>
        <w:tc>
          <w:tcPr>
            <w:tcW w:w="1845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208,967.66</w:t>
            </w:r>
          </w:p>
        </w:tc>
        <w:tc>
          <w:tcPr>
            <w:tcW w:w="2539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416" w:type="dxa"/>
            <w:tcBorders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จัดจ้างโดยวิธีตกลงราคา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1,215,000.00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1,215,000.00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1,214,000.00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(-1,000.00)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3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4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จัดจ้างโดยวิธีสอบราคา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5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6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จัดจ้างโดยวิธีประกวดราคา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จัดซื้อจัดจ้างโดยวิธีพิเศษ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จัดซื้อจัดจ้างโดยวิธีอิเลคทรอนิกค์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152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1983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1,423,967.66</w:t>
            </w:r>
          </w:p>
        </w:tc>
        <w:tc>
          <w:tcPr>
            <w:tcW w:w="157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1,423,967.66</w:t>
            </w:r>
          </w:p>
        </w:tc>
        <w:tc>
          <w:tcPr>
            <w:tcW w:w="1845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1,422,967.66</w:t>
            </w:r>
          </w:p>
        </w:tc>
        <w:tc>
          <w:tcPr>
            <w:tcW w:w="2539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</w:t>
            </w:r>
            <w:r w:rsidRPr="00E4561B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,000.00)</w:t>
            </w:r>
          </w:p>
        </w:tc>
        <w:tc>
          <w:tcPr>
            <w:tcW w:w="1416" w:type="dxa"/>
            <w:tcBorders>
              <w:top w:val="dotted" w:sz="4" w:space="0" w:color="auto"/>
              <w:bottom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E4561B"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</w:tr>
      <w:tr w:rsidR="00A21EAF" w:rsidRPr="00E4561B" w:rsidTr="00A21EAF">
        <w:tc>
          <w:tcPr>
            <w:tcW w:w="911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950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23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983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75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845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539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6" w:type="dxa"/>
            <w:tcBorders>
              <w:top w:val="dotted" w:sz="4" w:space="0" w:color="auto"/>
            </w:tcBorders>
          </w:tcPr>
          <w:p w:rsidR="00A21EAF" w:rsidRPr="00E4561B" w:rsidRDefault="00A21EAF" w:rsidP="00C00821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A21EAF" w:rsidRPr="00E84479" w:rsidRDefault="00A21EAF" w:rsidP="00A21EAF">
      <w:pPr>
        <w:jc w:val="center"/>
        <w:rPr>
          <w:rFonts w:ascii="TH SarabunIT๙" w:hAnsi="TH SarabunIT๙" w:cs="TH SarabunIT๙"/>
          <w:b/>
          <w:bCs/>
          <w:sz w:val="8"/>
          <w:szCs w:val="8"/>
          <w:u w:val="dotted"/>
        </w:rPr>
      </w:pPr>
    </w:p>
    <w:p w:rsidR="00A21EAF" w:rsidRPr="00E84479" w:rsidRDefault="00A21EAF" w:rsidP="00A21EAF">
      <w:pPr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ได้นำข้อมูลเกี่ยวกับการจัดซื้อจัดจ้างตามแบบ สขร.1 (ประจำเดือน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ตุลาคม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A21EAF" w:rsidRPr="00E84479" w:rsidRDefault="00A21EAF" w:rsidP="00A21EAF">
      <w:pPr>
        <w:rPr>
          <w:rFonts w:ascii="TH SarabunIT๙" w:hAnsi="TH SarabunIT๙" w:cs="TH SarabunIT๙"/>
          <w:sz w:val="32"/>
          <w:szCs w:val="32"/>
          <w:u w:val="dotted"/>
          <w:cs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52"/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               เผยแพร่  เมื่อวันที่</w:t>
      </w:r>
      <w:r w:rsidRPr="00E84479">
        <w:rPr>
          <w:rFonts w:ascii="TH SarabunIT๙" w:hAnsi="TH SarabunIT๙" w:cs="TH SarabunIT๙"/>
          <w:sz w:val="32"/>
          <w:szCs w:val="32"/>
          <w:u w:val="dotted"/>
        </w:rPr>
        <w:t xml:space="preserve">  </w:t>
      </w:r>
      <w:r>
        <w:rPr>
          <w:rFonts w:ascii="TH SarabunIT๙" w:hAnsi="TH SarabunIT๙" w:cs="TH SarabunIT๙"/>
          <w:sz w:val="32"/>
          <w:szCs w:val="32"/>
          <w:u w:val="dotted"/>
        </w:rPr>
        <w:t>6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พฤศจิกายน  2558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โดยวิธี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ติดประกาศ,ประชาสัมพันธ์ทางเว็บไซต์ (</w:t>
      </w:r>
      <w:hyperlink r:id="rId6" w:history="1">
        <w:r w:rsidRPr="00E84479">
          <w:rPr>
            <w:rStyle w:val="a3"/>
            <w:rFonts w:ascii="TH SarabunIT๙" w:hAnsi="TH SarabunIT๙" w:cs="TH SarabunIT๙"/>
            <w:sz w:val="32"/>
            <w:szCs w:val="32"/>
          </w:rPr>
          <w:t>www.kampangsao.go.th</w:t>
        </w:r>
      </w:hyperlink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  <w:t xml:space="preserve">   </w:t>
      </w:r>
    </w:p>
    <w:p w:rsidR="00A21EAF" w:rsidRPr="00E84479" w:rsidRDefault="00A21EAF" w:rsidP="00A21EAF">
      <w:pPr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E84479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E84479">
        <w:rPr>
          <w:rFonts w:ascii="TH SarabunIT๙" w:hAnsi="TH SarabunIT๙" w:cs="TH SarabunIT๙"/>
          <w:sz w:val="32"/>
          <w:szCs w:val="32"/>
          <w:cs/>
        </w:rPr>
        <w:t xml:space="preserve">ไม่ได้นำข้อมูลเกี่ยวกับการจัดซื้อจัดจ้างตามแบบ สขร. เผยแพร่ เหตุเพราะ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A21EAF" w:rsidRPr="00E84479" w:rsidRDefault="00A21EAF" w:rsidP="00A21EAF">
      <w:pPr>
        <w:jc w:val="center"/>
        <w:rPr>
          <w:rFonts w:ascii="TH SarabunIT๙" w:hAnsi="TH SarabunIT๙" w:cs="TH SarabunIT๙"/>
          <w:sz w:val="32"/>
          <w:szCs w:val="32"/>
          <w:u w:val="dotted"/>
        </w:rPr>
      </w:pPr>
    </w:p>
    <w:p w:rsidR="00A21EAF" w:rsidRPr="00E84479" w:rsidRDefault="00A21EAF" w:rsidP="00A21EAF">
      <w:pPr>
        <w:ind w:left="3600" w:firstLine="720"/>
        <w:jc w:val="center"/>
        <w:rPr>
          <w:rFonts w:ascii="TH SarabunIT๙" w:hAnsi="TH SarabunIT๙" w:cs="TH SarabunIT๙"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="00376701">
        <w:rPr>
          <w:rFonts w:ascii="TH SarabunIT๙" w:hAnsi="TH SarabunIT๙" w:cs="TH SarabunIT๙" w:hint="cs"/>
          <w:sz w:val="32"/>
          <w:szCs w:val="32"/>
          <w:u w:val="dotted"/>
          <w:cs/>
        </w:rPr>
        <w:t>ปริยภัทร  นิจนารถ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E84479">
        <w:rPr>
          <w:rFonts w:ascii="TH SarabunIT๙" w:hAnsi="TH SarabunIT๙" w:cs="TH SarabunIT๙"/>
          <w:sz w:val="32"/>
          <w:szCs w:val="32"/>
          <w:cs/>
        </w:rPr>
        <w:t>ผู้รายงาน</w:t>
      </w:r>
    </w:p>
    <w:p w:rsidR="00A21EAF" w:rsidRPr="00E84479" w:rsidRDefault="00A21EAF" w:rsidP="00A21EAF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(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งปริยภัทร  นิจนารถ</w:t>
      </w:r>
      <w:r w:rsidRPr="00E84479">
        <w:rPr>
          <w:rFonts w:ascii="TH SarabunIT๙" w:hAnsi="TH SarabunIT๙" w:cs="TH SarabunIT๙"/>
          <w:sz w:val="32"/>
          <w:szCs w:val="32"/>
          <w:cs/>
        </w:rPr>
        <w:t>)</w:t>
      </w:r>
    </w:p>
    <w:p w:rsidR="00A21EAF" w:rsidRPr="00E84479" w:rsidRDefault="00A21EAF" w:rsidP="00A21EAF">
      <w:pPr>
        <w:ind w:left="3600"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E84479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นักวิชาการพัสดุ</w:t>
      </w:r>
      <w:r w:rsidRPr="00E84479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84479">
        <w:rPr>
          <w:rFonts w:ascii="TH SarabunIT๙" w:hAnsi="TH SarabunIT๙" w:cs="TH SarabunIT๙"/>
          <w:sz w:val="32"/>
          <w:szCs w:val="32"/>
          <w:cs/>
        </w:rPr>
        <w:tab/>
      </w:r>
    </w:p>
    <w:p w:rsidR="00A21EAF" w:rsidRPr="00E84479" w:rsidRDefault="00A21EAF" w:rsidP="00A21EAF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A21EAF" w:rsidRPr="00E84479" w:rsidRDefault="00A21EAF" w:rsidP="00A21EAF">
      <w:pPr>
        <w:jc w:val="right"/>
        <w:rPr>
          <w:rFonts w:ascii="TH SarabunIT๙" w:hAnsi="TH SarabunIT๙" w:cs="TH SarabunIT๙"/>
          <w:sz w:val="26"/>
          <w:szCs w:val="26"/>
          <w:cs/>
        </w:rPr>
        <w:sectPr w:rsidR="00A21EAF" w:rsidRPr="00E84479" w:rsidSect="00A21EAF">
          <w:pgSz w:w="16840" w:h="11907" w:orient="landscape" w:code="9"/>
          <w:pgMar w:top="1134" w:right="1134" w:bottom="1021" w:left="1134" w:header="720" w:footer="720" w:gutter="0"/>
          <w:cols w:space="720"/>
        </w:sectPr>
      </w:pPr>
    </w:p>
    <w:p w:rsidR="00A21EAF" w:rsidRDefault="00A21EAF" w:rsidP="002E4B2C">
      <w:pPr>
        <w:jc w:val="right"/>
        <w:rPr>
          <w:rFonts w:ascii="TH SarabunIT๙" w:hAnsi="TH SarabunIT๙" w:cs="TH SarabunIT๙"/>
          <w:sz w:val="26"/>
          <w:szCs w:val="26"/>
        </w:rPr>
      </w:pPr>
    </w:p>
    <w:p w:rsidR="002E4B2C" w:rsidRPr="00E84479" w:rsidRDefault="002E4B2C" w:rsidP="002E4B2C">
      <w:pPr>
        <w:jc w:val="right"/>
        <w:rPr>
          <w:rFonts w:ascii="TH SarabunIT๙" w:hAnsi="TH SarabunIT๙" w:cs="TH SarabunIT๙"/>
          <w:sz w:val="26"/>
          <w:szCs w:val="26"/>
        </w:rPr>
      </w:pPr>
      <w:r w:rsidRPr="00E84479">
        <w:rPr>
          <w:rFonts w:ascii="TH SarabunIT๙" w:hAnsi="TH SarabunIT๙" w:cs="TH SarabunIT๙"/>
          <w:sz w:val="26"/>
          <w:szCs w:val="26"/>
          <w:cs/>
        </w:rPr>
        <w:t>แบบ สขร. 1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84479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สรุปผลการพิจารณาการจัดซื้อจัดจ้างในรอบเดือน  </w:t>
      </w:r>
      <w:r w:rsidR="00A21EAF">
        <w:rPr>
          <w:rFonts w:ascii="TH SarabunIT๙" w:hAnsi="TH SarabunIT๙" w:cs="TH SarabunIT๙" w:hint="cs"/>
          <w:b/>
          <w:bCs/>
          <w:sz w:val="36"/>
          <w:szCs w:val="36"/>
          <w:cs/>
        </w:rPr>
        <w:t>พฤษภาคม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2559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b/>
          <w:bCs/>
          <w:sz w:val="32"/>
          <w:szCs w:val="32"/>
          <w:u w:val="dotted"/>
        </w:rPr>
      </w:pPr>
      <w:r w:rsidRPr="00E844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องค์การบริหารส่วนตำบลกำแพงเซา</w:t>
      </w:r>
      <w:r w:rsidRPr="00E84479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 xml:space="preserve"> </w:t>
      </w:r>
    </w:p>
    <w:tbl>
      <w:tblPr>
        <w:tblW w:w="156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4B2C" w:rsidRPr="00E84479" w:rsidTr="00441BF1">
        <w:tc>
          <w:tcPr>
            <w:tcW w:w="72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4B2C" w:rsidRPr="00E84479" w:rsidTr="00441BF1">
        <w:tc>
          <w:tcPr>
            <w:tcW w:w="72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080A7B" w:rsidRPr="00E84479" w:rsidTr="00441BF1">
        <w:tc>
          <w:tcPr>
            <w:tcW w:w="720" w:type="dxa"/>
          </w:tcPr>
          <w:p w:rsidR="00080A7B" w:rsidRPr="00E84479" w:rsidRDefault="00080A7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1.</w:t>
            </w:r>
          </w:p>
        </w:tc>
        <w:tc>
          <w:tcPr>
            <w:tcW w:w="2750" w:type="dxa"/>
          </w:tcPr>
          <w:p w:rsidR="00080A7B" w:rsidRPr="00E84479" w:rsidRDefault="00080A7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080A7B" w:rsidRPr="00E84479" w:rsidRDefault="00080A7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6,610.-</w:t>
            </w:r>
          </w:p>
        </w:tc>
        <w:tc>
          <w:tcPr>
            <w:tcW w:w="1080" w:type="dxa"/>
          </w:tcPr>
          <w:p w:rsidR="00080A7B" w:rsidRPr="00E84479" w:rsidRDefault="00080A7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080A7B" w:rsidRPr="00E84479" w:rsidRDefault="00080A7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080A7B" w:rsidRPr="00E84479" w:rsidRDefault="00080A7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6,610.-</w:t>
            </w:r>
          </w:p>
        </w:tc>
        <w:tc>
          <w:tcPr>
            <w:tcW w:w="2700" w:type="dxa"/>
          </w:tcPr>
          <w:p w:rsidR="00080A7B" w:rsidRPr="00E84479" w:rsidRDefault="00080A7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080A7B" w:rsidRPr="00E84479" w:rsidRDefault="00080A7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6,610.-</w:t>
            </w:r>
          </w:p>
        </w:tc>
        <w:tc>
          <w:tcPr>
            <w:tcW w:w="1980" w:type="dxa"/>
          </w:tcPr>
          <w:p w:rsidR="00080A7B" w:rsidRPr="00E84479" w:rsidRDefault="00080A7B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DC6413" w:rsidRPr="00E84479" w:rsidTr="00441BF1">
        <w:tc>
          <w:tcPr>
            <w:tcW w:w="720" w:type="dxa"/>
          </w:tcPr>
          <w:p w:rsidR="00DC6413" w:rsidRPr="00E84479" w:rsidRDefault="00DC641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2.</w:t>
            </w:r>
          </w:p>
        </w:tc>
        <w:tc>
          <w:tcPr>
            <w:tcW w:w="2750" w:type="dxa"/>
          </w:tcPr>
          <w:p w:rsidR="00DC6413" w:rsidRPr="00E84479" w:rsidRDefault="00DC641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285" w:type="dxa"/>
          </w:tcPr>
          <w:p w:rsidR="00DC6413" w:rsidRPr="00E84479" w:rsidRDefault="00DC641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DC6413" w:rsidRPr="00E84479" w:rsidRDefault="00DC641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DC6413" w:rsidRPr="00E84479" w:rsidRDefault="00DC6413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DC6413" w:rsidRPr="00E84479" w:rsidRDefault="00DC641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DC6413" w:rsidRPr="00E84479" w:rsidRDefault="00DC6413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DC6413" w:rsidRPr="00E84479" w:rsidRDefault="00DC641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DC6413" w:rsidRPr="00E84479" w:rsidRDefault="00DC6413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3.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จ้างเหมาโครงการบุกเบิกถนนสายห้วยปรางออก หมู่ที่ 7- หมู่ที่ 5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 พรหมสตาร์การโยธา</w:t>
            </w:r>
          </w:p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หจก.ทรายขาวพัฒนา 2545</w:t>
            </w:r>
          </w:p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หจก.รัตนสินทรัพย์การโยธา</w:t>
            </w:r>
          </w:p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 เอสเจการโยธา</w:t>
            </w:r>
          </w:p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76" w:type="dxa"/>
          </w:tcPr>
          <w:p w:rsidR="006D63AC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65,000.-</w:t>
            </w:r>
          </w:p>
          <w:p w:rsidR="006D63AC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,900.-</w:t>
            </w:r>
          </w:p>
          <w:p w:rsidR="006D63AC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64,800.-</w:t>
            </w:r>
          </w:p>
          <w:p w:rsidR="006D63AC" w:rsidRPr="00DC010F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64,500.-</w:t>
            </w:r>
          </w:p>
        </w:tc>
        <w:tc>
          <w:tcPr>
            <w:tcW w:w="2700" w:type="dxa"/>
          </w:tcPr>
          <w:p w:rsidR="006D63AC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 เอสเจการโยธา</w:t>
            </w:r>
          </w:p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64,500.-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4.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จัดซื้อวัสดุตามโครงการจัดจ้างครูสอนภาษาต่างประเทศแก่เด็กเล็กและนักเรียน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6D63AC" w:rsidRPr="00A262C0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5,122.-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4B2C" w:rsidRPr="00E84479" w:rsidTr="00441BF1">
        <w:tc>
          <w:tcPr>
            <w:tcW w:w="72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4B2C" w:rsidRPr="00E84479" w:rsidTr="00441BF1">
        <w:tc>
          <w:tcPr>
            <w:tcW w:w="72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จัดซื้องานบ้านงานครัว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6D63AC" w:rsidRPr="0090797D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3,940.-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7.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6D63AC" w:rsidRPr="00DC010F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4,200.-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จัดซื้อวัสดุสำนักงาน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76" w:type="dxa"/>
          </w:tcPr>
          <w:p w:rsidR="006D63AC" w:rsidRPr="00A262C0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หจก.กรุงไทยเปเปอร์</w:t>
            </w:r>
          </w:p>
        </w:tc>
        <w:tc>
          <w:tcPr>
            <w:tcW w:w="1269" w:type="dxa"/>
          </w:tcPr>
          <w:p w:rsidR="006D63AC" w:rsidRPr="00A262C0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48,810.-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4B2C" w:rsidRPr="00DC010F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-3-</w:t>
      </w: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4B2C" w:rsidRPr="00E84479" w:rsidTr="00441BF1">
        <w:tc>
          <w:tcPr>
            <w:tcW w:w="72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4B2C" w:rsidRPr="00E84479" w:rsidTr="00441BF1">
        <w:tc>
          <w:tcPr>
            <w:tcW w:w="72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จัดซื้อครุภัณฑ์สำนักงาน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76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รุ่งนครเฟอร์นิเจอร์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27,300.-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จ้างเหมารถยนต์กระบะบรรทุกขนถ่ายขยะ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76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จ้างเหมาโครงการซ่อมแซมระบบประปาหมู่บ้าน แบบบาดาล บ้านท่อลอด หมู่ที่ 9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76" w:type="dxa"/>
          </w:tcPr>
          <w:p w:rsidR="006D63AC" w:rsidRPr="00126B45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69" w:type="dxa"/>
          </w:tcPr>
          <w:p w:rsidR="006D63AC" w:rsidRPr="00126B45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63,000.-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จัดซื้อวัสดุอุปกรณ์งานกำจัดขยะมูลฝอยและสิ่งปฏิกูล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76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พรหมคีรีพาณิชย์ คอมฯ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6,400.-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2"/>
                <w:szCs w:val="22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4B2C" w:rsidRPr="00DC010F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Pr="00547B42" w:rsidRDefault="002E4B2C" w:rsidP="002E4B2C">
      <w:pPr>
        <w:jc w:val="center"/>
        <w:rPr>
          <w:rFonts w:ascii="TH SarabunIT๙" w:hAnsi="TH SarabunIT๙" w:cs="TH SarabunIT๙"/>
        </w:rPr>
      </w:pP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:rsidR="002E4B2C" w:rsidRDefault="002E4B2C" w:rsidP="002E4B2C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4B2C" w:rsidRPr="00E84479" w:rsidTr="00441BF1">
        <w:tc>
          <w:tcPr>
            <w:tcW w:w="72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4B2C" w:rsidRPr="00E84479" w:rsidTr="00441BF1">
        <w:tc>
          <w:tcPr>
            <w:tcW w:w="72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6D63AC" w:rsidRPr="00E84479" w:rsidTr="00441BF1">
        <w:tc>
          <w:tcPr>
            <w:tcW w:w="720" w:type="dxa"/>
          </w:tcPr>
          <w:p w:rsidR="006D63AC" w:rsidRPr="00E84479" w:rsidRDefault="006D63A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จ้างเหมารถยนต์กระบะบรรทุกขนถ่ายขยะ</w:t>
            </w:r>
          </w:p>
        </w:tc>
        <w:tc>
          <w:tcPr>
            <w:tcW w:w="1285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080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76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2700" w:type="dxa"/>
          </w:tcPr>
          <w:p w:rsidR="006D63AC" w:rsidRPr="00E84479" w:rsidRDefault="006D63AC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นายสุธรรม  ส่งแสง</w:t>
            </w:r>
          </w:p>
        </w:tc>
        <w:tc>
          <w:tcPr>
            <w:tcW w:w="1269" w:type="dxa"/>
          </w:tcPr>
          <w:p w:rsidR="006D63AC" w:rsidRPr="00E84479" w:rsidRDefault="006D63AC" w:rsidP="00F166F3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25,500.-</w:t>
            </w:r>
          </w:p>
        </w:tc>
        <w:tc>
          <w:tcPr>
            <w:tcW w:w="1980" w:type="dxa"/>
          </w:tcPr>
          <w:p w:rsidR="006D63AC" w:rsidRPr="00E84479" w:rsidRDefault="006D63AC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C812BF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จัดซื้ออาหารพร้อมเครื่องดื่มและอาหารว่างพร้อมเครื่องดื่ม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2A772D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นางสาวปนัดดา  ดาราวัลย์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1,750.-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BF" w:rsidRPr="00E84479" w:rsidRDefault="00C812BF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1D44C0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จัดซื้อผ้าปูที่นอนเด็ก (ที่นอนเด็กแบบปลอกหมอนติดในตัวสามารถถอดหมอนออกซักได้)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A31801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สุวรรณเฟอร์นิเจอร์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สุวรรณเฟอร์นิเจอร์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8,400.-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C0" w:rsidRPr="00E84479" w:rsidRDefault="001D44C0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2F7AB2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1E20DD" w:rsidRDefault="002F7AB2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จัดซื้อวัสดุพร้อมดำเนินการซ่อมแซมและบำรุงรักษารถยนต์ส่วนกลางทะเบียน กต 1104 นศ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9,392.46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โตโยต้านครศรีธรรมราชจำกัด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9,392.46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โตโยต้านครศรีธรรมราชจำกัด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9,392.46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B2" w:rsidRPr="00E84479" w:rsidRDefault="002F7AB2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8250B3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1E20DD" w:rsidRDefault="008250B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จ้างเหมาโครงการปรับปรุงไหล่ทางถนนสายสวนพล-ชลประทาน ม.1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362,000.-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5E53E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362,000.-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F166F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บริษัท ป.นครธุรกิจ จำกัด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5E53E0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362,000.-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B3" w:rsidRPr="00E84479" w:rsidRDefault="008250B3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4B2C" w:rsidRDefault="002E4B2C" w:rsidP="00A21E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-5-</w:t>
      </w:r>
    </w:p>
    <w:tbl>
      <w:tblPr>
        <w:tblW w:w="156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750"/>
        <w:gridCol w:w="1285"/>
        <w:gridCol w:w="1080"/>
        <w:gridCol w:w="2605"/>
        <w:gridCol w:w="1276"/>
        <w:gridCol w:w="2700"/>
        <w:gridCol w:w="1269"/>
        <w:gridCol w:w="1980"/>
      </w:tblGrid>
      <w:tr w:rsidR="002E4B2C" w:rsidRPr="00E84479" w:rsidTr="00441BF1">
        <w:tc>
          <w:tcPr>
            <w:tcW w:w="72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  <w:r w:rsidRPr="00E84479">
              <w:rPr>
                <w:rFonts w:ascii="TH SarabunIT๙" w:hAnsi="TH SarabunIT๙" w:cs="TH SarabunIT๙"/>
                <w:cs/>
              </w:rPr>
              <w:t>ลำดับที่</w:t>
            </w:r>
          </w:p>
        </w:tc>
        <w:tc>
          <w:tcPr>
            <w:tcW w:w="275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85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วงเงินงบประมาณ</w:t>
            </w:r>
          </w:p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(ราคากลาง)</w:t>
            </w:r>
          </w:p>
        </w:tc>
        <w:tc>
          <w:tcPr>
            <w:tcW w:w="10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วิธีซื้อ/จ้าง</w:t>
            </w:r>
          </w:p>
        </w:tc>
        <w:tc>
          <w:tcPr>
            <w:tcW w:w="3881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การเสนอราคา</w:t>
            </w:r>
          </w:p>
        </w:tc>
        <w:tc>
          <w:tcPr>
            <w:tcW w:w="3969" w:type="dxa"/>
            <w:gridSpan w:val="2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การพิจารณาคัดเลือก</w:t>
            </w:r>
          </w:p>
        </w:tc>
        <w:tc>
          <w:tcPr>
            <w:tcW w:w="1980" w:type="dxa"/>
            <w:vMerge w:val="restart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เหตุผลที่คัดเลือกโดยสังเขป</w:t>
            </w:r>
          </w:p>
        </w:tc>
      </w:tr>
      <w:tr w:rsidR="002E4B2C" w:rsidRPr="00E84479" w:rsidTr="00441BF1">
        <w:tc>
          <w:tcPr>
            <w:tcW w:w="72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75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285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605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ผู้เสนอราคา</w:t>
            </w:r>
          </w:p>
        </w:tc>
        <w:tc>
          <w:tcPr>
            <w:tcW w:w="1276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2700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ผู้ได้รับคัดเลือก</w:t>
            </w:r>
          </w:p>
        </w:tc>
        <w:tc>
          <w:tcPr>
            <w:tcW w:w="1269" w:type="dxa"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ราคาที่เสนอ</w:t>
            </w:r>
          </w:p>
        </w:tc>
        <w:tc>
          <w:tcPr>
            <w:tcW w:w="1980" w:type="dxa"/>
            <w:vMerge/>
          </w:tcPr>
          <w:p w:rsidR="002E4B2C" w:rsidRPr="00E84479" w:rsidRDefault="002E4B2C" w:rsidP="00441BF1">
            <w:pPr>
              <w:jc w:val="center"/>
              <w:rPr>
                <w:rFonts w:ascii="TH SarabunIT๙" w:hAnsi="TH SarabunIT๙" w:cs="TH SarabunIT๙"/>
              </w:rPr>
            </w:pPr>
          </w:p>
        </w:tc>
      </w:tr>
      <w:tr w:rsidR="00C930FB" w:rsidRPr="00E84479" w:rsidTr="00441BF1">
        <w:tc>
          <w:tcPr>
            <w:tcW w:w="720" w:type="dxa"/>
          </w:tcPr>
          <w:p w:rsidR="00C930FB" w:rsidRPr="00E84479" w:rsidRDefault="00C930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</w:tcPr>
          <w:p w:rsidR="00C930FB" w:rsidRPr="00E84479" w:rsidRDefault="00C930FB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จ้างเหมาโครงการปรับปรุงซ่อมแซมระบบประปาหมู่บ้าน แบบบาดาล บ้านท่าควาย ม.6</w:t>
            </w:r>
          </w:p>
        </w:tc>
        <w:tc>
          <w:tcPr>
            <w:tcW w:w="1285" w:type="dxa"/>
          </w:tcPr>
          <w:p w:rsidR="00C930FB" w:rsidRPr="00E84479" w:rsidRDefault="00C930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1080" w:type="dxa"/>
          </w:tcPr>
          <w:p w:rsidR="00C930FB" w:rsidRPr="00E84479" w:rsidRDefault="00C930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</w:tcPr>
          <w:p w:rsidR="00C930FB" w:rsidRPr="00E84479" w:rsidRDefault="00C930FB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76" w:type="dxa"/>
          </w:tcPr>
          <w:p w:rsidR="00C930FB" w:rsidRPr="00C930FB" w:rsidRDefault="00C930FB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2700" w:type="dxa"/>
          </w:tcPr>
          <w:p w:rsidR="00C930FB" w:rsidRPr="00E84479" w:rsidRDefault="00C930FB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หจก.นครก่อกิจเจริญ</w:t>
            </w:r>
          </w:p>
        </w:tc>
        <w:tc>
          <w:tcPr>
            <w:tcW w:w="1269" w:type="dxa"/>
          </w:tcPr>
          <w:p w:rsidR="00C930FB" w:rsidRPr="00E84479" w:rsidRDefault="00FF00D9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74,000.-</w:t>
            </w:r>
          </w:p>
        </w:tc>
        <w:tc>
          <w:tcPr>
            <w:tcW w:w="1980" w:type="dxa"/>
          </w:tcPr>
          <w:p w:rsidR="00C930FB" w:rsidRPr="00E84479" w:rsidRDefault="00C930FB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55662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จัดซื้อวัสดุพร้อมดำเนินการซ่อมแซมและบำรุงรักษารถจักรยานยนต์ทะเบียน ขจย 256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1,030.-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1,030.-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F166F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นายอดิศร  เชี่ยวชล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1,030.-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955662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61481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โครงการก่อสร้างถนนคอนกรีตเสริมเหล็กสายหัวหรั่ง หมู่ที่ 3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61481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600,000.-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015883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สอบราคา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Default="00614818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หจก.ประกอบกิจคอนกรีต</w:t>
            </w:r>
          </w:p>
          <w:p w:rsidR="00614818" w:rsidRPr="00E84479" w:rsidRDefault="00614818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หจก.นครราชก่อสร้าง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Default="0061481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599,000.-</w:t>
            </w:r>
          </w:p>
          <w:p w:rsidR="00614818" w:rsidRPr="00E84479" w:rsidRDefault="0061481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600,000.-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818" w:rsidRDefault="00614818" w:rsidP="00614818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หจก.ประกอบกิจคอนกรีต</w:t>
            </w:r>
          </w:p>
          <w:p w:rsidR="00955662" w:rsidRPr="00E84479" w:rsidRDefault="00955662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614818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599,000.-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662" w:rsidRPr="00E84479" w:rsidRDefault="00955662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  <w:tr w:rsidR="000F560A" w:rsidRPr="00E84479" w:rsidTr="00441BF1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จัดซื้ออาหารเสริม(นม)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82,513.20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ตกลงราคา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หจก.นครแดรี่พลัส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82,513.20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C3505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หจก.นครแดรี่พลัส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C35053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82,513.20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60A" w:rsidRPr="00E84479" w:rsidRDefault="000F560A" w:rsidP="00441BF1">
            <w:pPr>
              <w:jc w:val="both"/>
              <w:rPr>
                <w:rFonts w:ascii="TH SarabunIT๙" w:hAnsi="TH SarabunIT๙" w:cs="TH SarabunIT๙"/>
                <w:sz w:val="26"/>
                <w:szCs w:val="26"/>
              </w:rPr>
            </w:pPr>
            <w:r w:rsidRPr="00E84479">
              <w:rPr>
                <w:rFonts w:ascii="TH SarabunIT๙" w:hAnsi="TH SarabunIT๙" w:cs="TH SarabunIT๙"/>
                <w:sz w:val="26"/>
                <w:szCs w:val="26"/>
                <w:cs/>
              </w:rPr>
              <w:t>เป็นผู้เสนอราคาต่ำสุดที่มีคุณสมบัติถูกต้องตามเงื่อนไขในเอกสารตกลงราคาซื้อและเสนอราคาไม่เกินวงเงินงบประมาณ</w:t>
            </w:r>
          </w:p>
        </w:tc>
      </w:tr>
    </w:tbl>
    <w:p w:rsidR="002E4B2C" w:rsidRPr="00944551" w:rsidRDefault="002E4B2C" w:rsidP="00A21EAF">
      <w:pPr>
        <w:rPr>
          <w:rFonts w:ascii="TH SarabunIT๙" w:hAnsi="TH SarabunIT๙" w:cs="TH SarabunIT๙"/>
        </w:rPr>
      </w:pPr>
    </w:p>
    <w:p w:rsidR="002E4B2C" w:rsidRPr="00E84479" w:rsidRDefault="002E4B2C" w:rsidP="002E4B2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 xml:space="preserve"> (ลงชื่อ</w:t>
      </w:r>
      <w:r w:rsidR="00376701">
        <w:rPr>
          <w:rFonts w:ascii="TH SarabunIT๙" w:hAnsi="TH SarabunIT๙" w:cs="TH SarabunIT๙"/>
          <w:u w:val="dotted"/>
          <w:cs/>
        </w:rPr>
        <w:t xml:space="preserve">)               </w:t>
      </w:r>
      <w:r w:rsidR="00376701">
        <w:rPr>
          <w:rFonts w:ascii="TH SarabunIT๙" w:hAnsi="TH SarabunIT๙" w:cs="TH SarabunIT๙" w:hint="cs"/>
          <w:u w:val="dotted"/>
          <w:cs/>
        </w:rPr>
        <w:t>ปริยภัทร   นิจนารถ</w:t>
      </w:r>
      <w:r w:rsidR="00A21EAF">
        <w:rPr>
          <w:rFonts w:ascii="TH SarabunIT๙" w:hAnsi="TH SarabunIT๙" w:cs="TH SarabunIT๙"/>
          <w:u w:val="dotted"/>
        </w:rPr>
        <w:t xml:space="preserve">             </w:t>
      </w:r>
      <w:r w:rsidRPr="00E84479">
        <w:rPr>
          <w:rFonts w:ascii="TH SarabunIT๙" w:hAnsi="TH SarabunIT๙" w:cs="TH SarabunIT๙"/>
          <w:cs/>
        </w:rPr>
        <w:t>ผู้รายงาน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</w:rPr>
      </w:pPr>
      <w:r w:rsidRPr="00E84479">
        <w:rPr>
          <w:rFonts w:ascii="TH SarabunIT๙" w:hAnsi="TH SarabunIT๙" w:cs="TH SarabunIT๙"/>
          <w:cs/>
        </w:rPr>
        <w:t>(</w:t>
      </w:r>
      <w:r>
        <w:rPr>
          <w:rFonts w:ascii="TH SarabunIT๙" w:hAnsi="TH SarabunIT๙" w:cs="TH SarabunIT๙" w:hint="cs"/>
          <w:cs/>
        </w:rPr>
        <w:t>นางปริยภัทร  นิจนารถ</w:t>
      </w:r>
      <w:r w:rsidRPr="00E84479">
        <w:rPr>
          <w:rFonts w:ascii="TH SarabunIT๙" w:hAnsi="TH SarabunIT๙" w:cs="TH SarabunIT๙"/>
          <w:cs/>
        </w:rPr>
        <w:t>)</w:t>
      </w:r>
    </w:p>
    <w:p w:rsidR="002E4B2C" w:rsidRPr="00E84479" w:rsidRDefault="002E4B2C" w:rsidP="002E4B2C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ตำแหน่ง</w:t>
      </w:r>
      <w:r w:rsidRPr="00E84479">
        <w:rPr>
          <w:rFonts w:ascii="TH SarabunIT๙" w:hAnsi="TH SarabunIT๙" w:cs="TH SarabunIT๙"/>
          <w:u w:val="dotted"/>
          <w:cs/>
        </w:rPr>
        <w:t xml:space="preserve">   </w:t>
      </w:r>
      <w:r>
        <w:rPr>
          <w:rFonts w:ascii="TH SarabunIT๙" w:hAnsi="TH SarabunIT๙" w:cs="TH SarabunIT๙" w:hint="cs"/>
          <w:u w:val="dotted"/>
          <w:cs/>
        </w:rPr>
        <w:t>นักวิชาการพัสดุ</w:t>
      </w:r>
    </w:p>
    <w:p w:rsidR="006645B3" w:rsidRPr="00A21EAF" w:rsidRDefault="002E4B2C" w:rsidP="00A21EAF">
      <w:pPr>
        <w:jc w:val="center"/>
        <w:rPr>
          <w:rFonts w:ascii="TH SarabunIT๙" w:hAnsi="TH SarabunIT๙" w:cs="TH SarabunIT๙"/>
          <w:u w:val="dotted"/>
        </w:rPr>
      </w:pPr>
      <w:r w:rsidRPr="00E84479">
        <w:rPr>
          <w:rFonts w:ascii="TH SarabunIT๙" w:hAnsi="TH SarabunIT๙" w:cs="TH SarabunIT๙"/>
          <w:cs/>
        </w:rPr>
        <w:t>วันที่</w:t>
      </w:r>
      <w:r w:rsidRPr="00E84479">
        <w:rPr>
          <w:rFonts w:ascii="TH SarabunIT๙" w:hAnsi="TH SarabunIT๙" w:cs="TH SarabunIT๙"/>
          <w:u w:val="dotted"/>
          <w:cs/>
        </w:rPr>
        <w:t xml:space="preserve">     </w:t>
      </w:r>
      <w:r w:rsidR="00A21EAF">
        <w:rPr>
          <w:rFonts w:ascii="TH SarabunIT๙" w:hAnsi="TH SarabunIT๙" w:cs="TH SarabunIT๙"/>
          <w:u w:val="dotted"/>
        </w:rPr>
        <w:t xml:space="preserve">10  </w:t>
      </w:r>
      <w:r w:rsidR="00A21EAF">
        <w:rPr>
          <w:rFonts w:ascii="TH SarabunIT๙" w:hAnsi="TH SarabunIT๙" w:cs="TH SarabunIT๙" w:hint="cs"/>
          <w:u w:val="dotted"/>
          <w:cs/>
        </w:rPr>
        <w:t>มิถุนายน 2559</w:t>
      </w:r>
    </w:p>
    <w:sectPr w:rsidR="006645B3" w:rsidRPr="00A21EAF" w:rsidSect="00A21EAF">
      <w:pgSz w:w="16838" w:h="11906" w:orient="landscape"/>
      <w:pgMar w:top="1440" w:right="1134" w:bottom="1440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2C"/>
    <w:rsid w:val="00015883"/>
    <w:rsid w:val="000308DF"/>
    <w:rsid w:val="0004197A"/>
    <w:rsid w:val="00080A7B"/>
    <w:rsid w:val="000F560A"/>
    <w:rsid w:val="00174E05"/>
    <w:rsid w:val="001D44C0"/>
    <w:rsid w:val="00291DFD"/>
    <w:rsid w:val="002A772D"/>
    <w:rsid w:val="002E4B2C"/>
    <w:rsid w:val="002F7AB2"/>
    <w:rsid w:val="00376701"/>
    <w:rsid w:val="004A400B"/>
    <w:rsid w:val="005129BE"/>
    <w:rsid w:val="005E53E0"/>
    <w:rsid w:val="00614818"/>
    <w:rsid w:val="0062002B"/>
    <w:rsid w:val="0064003A"/>
    <w:rsid w:val="006645B3"/>
    <w:rsid w:val="006D63AC"/>
    <w:rsid w:val="00717B1F"/>
    <w:rsid w:val="007F5C60"/>
    <w:rsid w:val="008250B3"/>
    <w:rsid w:val="00836806"/>
    <w:rsid w:val="008B3F42"/>
    <w:rsid w:val="00955662"/>
    <w:rsid w:val="00A21EAF"/>
    <w:rsid w:val="00A31801"/>
    <w:rsid w:val="00BA4C98"/>
    <w:rsid w:val="00C44249"/>
    <w:rsid w:val="00C812BF"/>
    <w:rsid w:val="00C930FB"/>
    <w:rsid w:val="00DC1CAF"/>
    <w:rsid w:val="00DC6413"/>
    <w:rsid w:val="00DE2A6C"/>
    <w:rsid w:val="00FF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E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B2C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21E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ampangsao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2017-06-26T04:25:00Z</cp:lastPrinted>
  <dcterms:created xsi:type="dcterms:W3CDTF">2017-06-27T03:20:00Z</dcterms:created>
  <dcterms:modified xsi:type="dcterms:W3CDTF">2017-06-27T03:20:00Z</dcterms:modified>
</cp:coreProperties>
</file>