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38" w:rsidRPr="00E84479" w:rsidRDefault="00B64038" w:rsidP="00B6403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577E505" wp14:editId="3399C03E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38" w:rsidRPr="00E84479" w:rsidRDefault="00B64038" w:rsidP="00B64038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4038" w:rsidRPr="00E84479" w:rsidRDefault="00B64038" w:rsidP="00B64038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4038" w:rsidRPr="00E84479" w:rsidRDefault="00B64038" w:rsidP="00B640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B64038" w:rsidRPr="00E84479" w:rsidRDefault="00B64038" w:rsidP="00B640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B64038" w:rsidRPr="00E84479" w:rsidRDefault="00B64038" w:rsidP="00B6403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0756C3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B64038" w:rsidRPr="00E84479" w:rsidRDefault="00B64038" w:rsidP="00B64038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B64038" w:rsidRPr="00E84479" w:rsidRDefault="00B64038" w:rsidP="00B6403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64038" w:rsidRPr="00E84479" w:rsidRDefault="00B64038" w:rsidP="00B640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B64038" w:rsidRPr="00E84479" w:rsidRDefault="00B64038" w:rsidP="00B64038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64038" w:rsidRPr="00E84479" w:rsidRDefault="00B64038" w:rsidP="007954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545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สขร.1</w:t>
      </w:r>
      <w:r w:rsidR="00CF6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B64038" w:rsidRPr="00E84479" w:rsidRDefault="00B64038" w:rsidP="00B64038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64038" w:rsidRPr="00E84479" w:rsidRDefault="00B64038" w:rsidP="00B64038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F73E7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7BD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73E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56C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B64038" w:rsidRPr="00E84479" w:rsidRDefault="00B64038" w:rsidP="00B64038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B64038" w:rsidRDefault="00B64038" w:rsidP="00B64038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757BDB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0756C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64038" w:rsidRPr="00E84479" w:rsidRDefault="00B64038" w:rsidP="00B64038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B64038" w:rsidRDefault="00795458" w:rsidP="00B6403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95458" w:rsidRPr="00A13C4B" w:rsidRDefault="009810C2" w:rsidP="00B64038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B64038" w:rsidRPr="00E84479" w:rsidRDefault="00B64038" w:rsidP="00B6403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B64038" w:rsidRPr="00E84479" w:rsidRDefault="00B64038" w:rsidP="00B6403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B64038" w:rsidRPr="00E84479" w:rsidRDefault="00B64038" w:rsidP="00B64038">
      <w:pPr>
        <w:rPr>
          <w:rFonts w:ascii="TH SarabunIT๙" w:hAnsi="TH SarabunIT๙" w:cs="TH SarabunIT๙"/>
          <w:sz w:val="32"/>
          <w:szCs w:val="32"/>
        </w:rPr>
        <w:sectPr w:rsidR="00B64038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E91951" w:rsidRPr="00E84479" w:rsidRDefault="00E91951" w:rsidP="00E9195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งบหน้าสรุปผลการพิจารณาการจัดซื้อจัดจ้างของ อบจ./เทศบาล/อบต.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E91951" w:rsidRPr="00E84479" w:rsidRDefault="00E91951" w:rsidP="00E919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79545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  2559</w:t>
      </w:r>
    </w:p>
    <w:p w:rsidR="00E91951" w:rsidRPr="00E84479" w:rsidRDefault="00E91951" w:rsidP="00E91951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E91951" w:rsidRPr="00E4561B" w:rsidTr="008D745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1D3307" w:rsidRPr="00E4561B" w:rsidTr="008D7457">
        <w:tc>
          <w:tcPr>
            <w:tcW w:w="911" w:type="dxa"/>
            <w:tcBorders>
              <w:bottom w:val="dotted" w:sz="4" w:space="0" w:color="auto"/>
            </w:tcBorders>
          </w:tcPr>
          <w:p w:rsidR="001D3307" w:rsidRPr="00E4561B" w:rsidRDefault="001D330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1D3307" w:rsidRPr="00E4561B" w:rsidRDefault="001D3307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1D3307" w:rsidRPr="002154CE" w:rsidRDefault="001D330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1D3307" w:rsidRPr="00E4561B" w:rsidRDefault="001D330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,171.41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1D3307" w:rsidRPr="00E4561B" w:rsidRDefault="001D330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,171.41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1D3307" w:rsidRPr="00E4561B" w:rsidRDefault="001D330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,171.41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1D3307" w:rsidRPr="00E4561B" w:rsidRDefault="001D330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1D3307" w:rsidRPr="00E4561B" w:rsidRDefault="001D330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370A8D" w:rsidRPr="00E4561B" w:rsidTr="008D745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70A8D" w:rsidRPr="00E4561B" w:rsidRDefault="00370A8D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370A8D" w:rsidRPr="00E4561B" w:rsidRDefault="00370A8D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370A8D" w:rsidRPr="00E4561B" w:rsidRDefault="00370A8D" w:rsidP="001D33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370A8D" w:rsidRPr="00E4561B" w:rsidRDefault="00370A8D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667,654.00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370A8D" w:rsidRPr="00E4561B" w:rsidRDefault="00370A8D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667,654.00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70A8D" w:rsidRPr="00E4561B" w:rsidRDefault="00370A8D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666,654.00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370A8D" w:rsidRPr="00E4561B" w:rsidRDefault="00370A8D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(-1,000)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370A8D" w:rsidRPr="00E4561B" w:rsidRDefault="00370A8D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91951" w:rsidRPr="00E4561B" w:rsidTr="008D745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E91951" w:rsidRPr="00E4561B" w:rsidTr="008D745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E91951" w:rsidRPr="00E4561B" w:rsidTr="008D745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E91951" w:rsidRPr="00E4561B" w:rsidTr="008D745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E91951" w:rsidRPr="00E4561B" w:rsidTr="008D745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D7457" w:rsidRPr="00E4561B" w:rsidTr="008D745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จัดซื้อจัดจ้างโดยวิธีอิเลคทรอนิกค์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,723,900.00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,723,900.00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2,710,000.00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(-13,900)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D7457" w:rsidRPr="00E4561B" w:rsidTr="008D745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1D33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3,391,554.00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3,391,554.00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3,376,654.00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8D74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(-14,900)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8D7457" w:rsidRPr="00E4561B" w:rsidRDefault="008D7457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91951" w:rsidRPr="00E4561B" w:rsidTr="008D7457">
        <w:tc>
          <w:tcPr>
            <w:tcW w:w="911" w:type="dxa"/>
            <w:tcBorders>
              <w:top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E91951" w:rsidRPr="00E4561B" w:rsidRDefault="00E91951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E91951" w:rsidRPr="00E4561B" w:rsidRDefault="00E91951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E91951" w:rsidRPr="00E4561B" w:rsidRDefault="00E91951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E91951" w:rsidRPr="00E4561B" w:rsidRDefault="00E91951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E91951" w:rsidRPr="00E4561B" w:rsidRDefault="00E91951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91951" w:rsidRPr="00E84479" w:rsidRDefault="00E91951" w:rsidP="00E91951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E91951" w:rsidRPr="00E84479" w:rsidRDefault="00E91951" w:rsidP="00E91951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สขร.1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E91951" w:rsidRPr="00E84479" w:rsidRDefault="00E91951" w:rsidP="00E91951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10 กุมภาพันธ์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E91951" w:rsidRPr="00E84479" w:rsidRDefault="00E91951" w:rsidP="00E91951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สขร.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91951" w:rsidRPr="00E84479" w:rsidRDefault="00E91951" w:rsidP="00E9195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E91951" w:rsidRPr="00E84479" w:rsidRDefault="00E91951" w:rsidP="00E91951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9810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810C2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ปริยภัทร  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91951" w:rsidRPr="00E84479" w:rsidRDefault="00E91951" w:rsidP="00E9195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งปริยภัทร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E91951" w:rsidRPr="00E84479" w:rsidRDefault="00E91951" w:rsidP="00E9195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E91951" w:rsidRPr="00E84479" w:rsidRDefault="00E91951" w:rsidP="00E9195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91951" w:rsidRPr="00E84479" w:rsidRDefault="00E91951" w:rsidP="00795458">
      <w:pPr>
        <w:jc w:val="center"/>
        <w:rPr>
          <w:rFonts w:ascii="TH SarabunIT๙" w:hAnsi="TH SarabunIT๙" w:cs="TH SarabunIT๙"/>
          <w:sz w:val="26"/>
          <w:szCs w:val="26"/>
          <w:cs/>
        </w:rPr>
        <w:sectPr w:rsidR="00E91951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E91951" w:rsidRDefault="00E91951" w:rsidP="00795458">
      <w:pPr>
        <w:rPr>
          <w:rFonts w:ascii="TH SarabunIT๙" w:hAnsi="TH SarabunIT๙" w:cs="TH SarabunIT๙"/>
          <w:sz w:val="26"/>
          <w:szCs w:val="26"/>
        </w:rPr>
      </w:pPr>
    </w:p>
    <w:p w:rsidR="00B64038" w:rsidRPr="00E84479" w:rsidRDefault="00B64038" w:rsidP="00B64038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B64038" w:rsidRPr="00E84479" w:rsidRDefault="00B64038" w:rsidP="00B6403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F73E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มกราคม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2559</w:t>
      </w:r>
    </w:p>
    <w:p w:rsidR="00B64038" w:rsidRPr="00E84479" w:rsidRDefault="00B64038" w:rsidP="00B6403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B64038" w:rsidRPr="00E84479" w:rsidTr="00AA2DCB">
        <w:tc>
          <w:tcPr>
            <w:tcW w:w="72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64038" w:rsidRPr="00E84479" w:rsidTr="00AA2DCB">
        <w:tc>
          <w:tcPr>
            <w:tcW w:w="72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6BB" w:rsidRPr="00E84479" w:rsidTr="00AA2DCB">
        <w:tc>
          <w:tcPr>
            <w:tcW w:w="720" w:type="dxa"/>
          </w:tcPr>
          <w:p w:rsidR="00E406BB" w:rsidRPr="00E84479" w:rsidRDefault="00E406BB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E406BB" w:rsidRPr="00E84479" w:rsidRDefault="00E406BB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จัดซื้อของที่ระลึกและของรางวัล</w:t>
            </w:r>
          </w:p>
        </w:tc>
        <w:tc>
          <w:tcPr>
            <w:tcW w:w="1285" w:type="dxa"/>
          </w:tcPr>
          <w:p w:rsidR="00E406BB" w:rsidRPr="00E84479" w:rsidRDefault="00E406BB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34,600.-</w:t>
            </w:r>
          </w:p>
        </w:tc>
        <w:tc>
          <w:tcPr>
            <w:tcW w:w="1080" w:type="dxa"/>
          </w:tcPr>
          <w:p w:rsidR="00E406BB" w:rsidRPr="00E84479" w:rsidRDefault="00E406BB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406BB" w:rsidRPr="00E84479" w:rsidRDefault="00E406BB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ร้านลิมาร์</w:t>
            </w:r>
          </w:p>
        </w:tc>
        <w:tc>
          <w:tcPr>
            <w:tcW w:w="1276" w:type="dxa"/>
          </w:tcPr>
          <w:p w:rsidR="00E406BB" w:rsidRPr="00F07D68" w:rsidRDefault="00E406BB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34,600.-</w:t>
            </w:r>
          </w:p>
        </w:tc>
        <w:tc>
          <w:tcPr>
            <w:tcW w:w="2700" w:type="dxa"/>
          </w:tcPr>
          <w:p w:rsidR="00E406BB" w:rsidRPr="00E84479" w:rsidRDefault="00E406BB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ร้านลิมาร์</w:t>
            </w:r>
          </w:p>
        </w:tc>
        <w:tc>
          <w:tcPr>
            <w:tcW w:w="1269" w:type="dxa"/>
          </w:tcPr>
          <w:p w:rsidR="00E406BB" w:rsidRPr="00E84479" w:rsidRDefault="00E406BB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34,600.-</w:t>
            </w:r>
          </w:p>
        </w:tc>
        <w:tc>
          <w:tcPr>
            <w:tcW w:w="1980" w:type="dxa"/>
          </w:tcPr>
          <w:p w:rsidR="00E406BB" w:rsidRPr="00E84479" w:rsidRDefault="00E406BB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D3307" w:rsidRPr="00E84479" w:rsidTr="00AA2DCB">
        <w:tc>
          <w:tcPr>
            <w:tcW w:w="720" w:type="dxa"/>
          </w:tcPr>
          <w:p w:rsidR="001D3307" w:rsidRPr="00E84479" w:rsidRDefault="001D3307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1D3307" w:rsidRPr="00E84479" w:rsidRDefault="001D3307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จ้างเหมาค่าอาหารว่างพร้อมเครื่องดื่ม</w:t>
            </w:r>
          </w:p>
        </w:tc>
        <w:tc>
          <w:tcPr>
            <w:tcW w:w="1285" w:type="dxa"/>
          </w:tcPr>
          <w:p w:rsidR="001D3307" w:rsidRPr="00E84479" w:rsidRDefault="001D3307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11,952.-</w:t>
            </w:r>
          </w:p>
        </w:tc>
        <w:tc>
          <w:tcPr>
            <w:tcW w:w="1080" w:type="dxa"/>
          </w:tcPr>
          <w:p w:rsidR="001D3307" w:rsidRPr="00E84479" w:rsidRDefault="001D3307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D3307" w:rsidRPr="00E84479" w:rsidRDefault="001D3307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นางสาวประพิศ  ไชยวิก</w:t>
            </w:r>
          </w:p>
        </w:tc>
        <w:tc>
          <w:tcPr>
            <w:tcW w:w="1276" w:type="dxa"/>
          </w:tcPr>
          <w:p w:rsidR="001D3307" w:rsidRPr="00E84479" w:rsidRDefault="001D3307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11,952.-</w:t>
            </w:r>
          </w:p>
        </w:tc>
        <w:tc>
          <w:tcPr>
            <w:tcW w:w="2700" w:type="dxa"/>
          </w:tcPr>
          <w:p w:rsidR="001D3307" w:rsidRPr="00E84479" w:rsidRDefault="001D3307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นางสาวประพิศ  ไชยวิก</w:t>
            </w:r>
          </w:p>
        </w:tc>
        <w:tc>
          <w:tcPr>
            <w:tcW w:w="1269" w:type="dxa"/>
          </w:tcPr>
          <w:p w:rsidR="001D3307" w:rsidRPr="00E84479" w:rsidRDefault="001D3307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11,952.-</w:t>
            </w:r>
          </w:p>
        </w:tc>
        <w:tc>
          <w:tcPr>
            <w:tcW w:w="1980" w:type="dxa"/>
          </w:tcPr>
          <w:p w:rsidR="001D3307" w:rsidRPr="00E84479" w:rsidRDefault="001D3307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F47C2" w:rsidRPr="00E84479" w:rsidTr="00AA2DCB">
        <w:tc>
          <w:tcPr>
            <w:tcW w:w="720" w:type="dxa"/>
          </w:tcPr>
          <w:p w:rsidR="00BF47C2" w:rsidRPr="00E84479" w:rsidRDefault="00BF47C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BF47C2" w:rsidRPr="00E84479" w:rsidRDefault="00BF47C2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จ้างเหมาจัดทำป้ายประชาสัมพันธ์ภาษี จำนวน  2 ป้าย</w:t>
            </w:r>
          </w:p>
        </w:tc>
        <w:tc>
          <w:tcPr>
            <w:tcW w:w="1285" w:type="dxa"/>
          </w:tcPr>
          <w:p w:rsidR="00BF47C2" w:rsidRPr="00E84479" w:rsidRDefault="00BF47C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1080" w:type="dxa"/>
          </w:tcPr>
          <w:p w:rsidR="00BF47C2" w:rsidRPr="00E84479" w:rsidRDefault="00BF47C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F47C2" w:rsidRPr="00E84479" w:rsidRDefault="00BF47C2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76" w:type="dxa"/>
          </w:tcPr>
          <w:p w:rsidR="00BF47C2" w:rsidRPr="00E84479" w:rsidRDefault="00BF47C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2700" w:type="dxa"/>
          </w:tcPr>
          <w:p w:rsidR="00BF47C2" w:rsidRPr="00E84479" w:rsidRDefault="00BF47C2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69" w:type="dxa"/>
          </w:tcPr>
          <w:p w:rsidR="00BF47C2" w:rsidRPr="00E84479" w:rsidRDefault="00BF47C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1980" w:type="dxa"/>
          </w:tcPr>
          <w:p w:rsidR="00BF47C2" w:rsidRPr="00E84479" w:rsidRDefault="00BF47C2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F2B0A" w:rsidRPr="00E84479" w:rsidTr="00AA2DCB">
        <w:tc>
          <w:tcPr>
            <w:tcW w:w="720" w:type="dxa"/>
          </w:tcPr>
          <w:p w:rsidR="00DF2B0A" w:rsidRPr="00E84479" w:rsidRDefault="00DF2B0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DF2B0A" w:rsidRPr="00E84479" w:rsidRDefault="00DF2B0A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</w:tcPr>
          <w:p w:rsidR="00DF2B0A" w:rsidRPr="00E84479" w:rsidRDefault="00DF2B0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5,551.41</w:t>
            </w:r>
          </w:p>
        </w:tc>
        <w:tc>
          <w:tcPr>
            <w:tcW w:w="1080" w:type="dxa"/>
          </w:tcPr>
          <w:p w:rsidR="00DF2B0A" w:rsidRPr="00E84479" w:rsidRDefault="00DF2B0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F2B0A" w:rsidRPr="00E84479" w:rsidRDefault="00DF2B0A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76" w:type="dxa"/>
          </w:tcPr>
          <w:p w:rsidR="00DF2B0A" w:rsidRPr="00E84479" w:rsidRDefault="00DF2B0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5,551.41</w:t>
            </w:r>
          </w:p>
        </w:tc>
        <w:tc>
          <w:tcPr>
            <w:tcW w:w="2700" w:type="dxa"/>
          </w:tcPr>
          <w:p w:rsidR="00DF2B0A" w:rsidRPr="00E84479" w:rsidRDefault="00DF2B0A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69" w:type="dxa"/>
          </w:tcPr>
          <w:p w:rsidR="00DF2B0A" w:rsidRPr="00E84479" w:rsidRDefault="00DF2B0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5,551.41</w:t>
            </w:r>
          </w:p>
        </w:tc>
        <w:tc>
          <w:tcPr>
            <w:tcW w:w="1980" w:type="dxa"/>
          </w:tcPr>
          <w:p w:rsidR="00DF2B0A" w:rsidRPr="00E84479" w:rsidRDefault="00DF2B0A" w:rsidP="00AA2DC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B64038" w:rsidRDefault="00B64038" w:rsidP="00B640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4038" w:rsidRDefault="00B64038" w:rsidP="00E91951">
      <w:pPr>
        <w:rPr>
          <w:rFonts w:ascii="TH SarabunIT๙" w:hAnsi="TH SarabunIT๙" w:cs="TH SarabunIT๙"/>
          <w:sz w:val="32"/>
          <w:szCs w:val="32"/>
        </w:rPr>
      </w:pPr>
    </w:p>
    <w:p w:rsidR="00B64038" w:rsidRDefault="00B64038" w:rsidP="00B640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64038" w:rsidRDefault="00B64038" w:rsidP="00B6403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B64038" w:rsidRPr="00E84479" w:rsidTr="00AA2DCB">
        <w:tc>
          <w:tcPr>
            <w:tcW w:w="72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64038" w:rsidRPr="00E84479" w:rsidTr="00AA2DCB">
        <w:tc>
          <w:tcPr>
            <w:tcW w:w="72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84B9A" w:rsidRPr="00E84479" w:rsidTr="00AA2DCB">
        <w:tc>
          <w:tcPr>
            <w:tcW w:w="720" w:type="dxa"/>
          </w:tcPr>
          <w:p w:rsidR="00A84B9A" w:rsidRPr="00E84479" w:rsidRDefault="00A84B9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A84B9A" w:rsidRPr="00E84479" w:rsidRDefault="00A84B9A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จ้างซ่อมแซมและล้างเครื่องลงโปรแกรมคอมพิวเตอร์  จำนวน 3 เครื่อง</w:t>
            </w:r>
          </w:p>
        </w:tc>
        <w:tc>
          <w:tcPr>
            <w:tcW w:w="1285" w:type="dxa"/>
          </w:tcPr>
          <w:p w:rsidR="00A84B9A" w:rsidRPr="00E84479" w:rsidRDefault="00A84B9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4,600.-</w:t>
            </w:r>
          </w:p>
        </w:tc>
        <w:tc>
          <w:tcPr>
            <w:tcW w:w="1080" w:type="dxa"/>
          </w:tcPr>
          <w:p w:rsidR="00A84B9A" w:rsidRPr="00E84479" w:rsidRDefault="00A84B9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84B9A" w:rsidRPr="00E84479" w:rsidRDefault="00A84B9A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ร้านพรหมคีรีพาณิชย์คอมฯ</w:t>
            </w:r>
          </w:p>
        </w:tc>
        <w:tc>
          <w:tcPr>
            <w:tcW w:w="1276" w:type="dxa"/>
          </w:tcPr>
          <w:p w:rsidR="00A84B9A" w:rsidRPr="00DC010F" w:rsidRDefault="00A84B9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4,600.-</w:t>
            </w:r>
          </w:p>
        </w:tc>
        <w:tc>
          <w:tcPr>
            <w:tcW w:w="2700" w:type="dxa"/>
          </w:tcPr>
          <w:p w:rsidR="00A84B9A" w:rsidRPr="00E84479" w:rsidRDefault="00A84B9A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ร้านพรหมคีรีพาณิชย์คอมฯ</w:t>
            </w:r>
          </w:p>
        </w:tc>
        <w:tc>
          <w:tcPr>
            <w:tcW w:w="1269" w:type="dxa"/>
          </w:tcPr>
          <w:p w:rsidR="00A84B9A" w:rsidRPr="00E84479" w:rsidRDefault="00A84B9A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4,600.-</w:t>
            </w:r>
          </w:p>
        </w:tc>
        <w:tc>
          <w:tcPr>
            <w:tcW w:w="1980" w:type="dxa"/>
          </w:tcPr>
          <w:p w:rsidR="00A84B9A" w:rsidRPr="00E84479" w:rsidRDefault="00A84B9A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C7324" w:rsidRPr="00E84479" w:rsidTr="00AA2DCB">
        <w:tc>
          <w:tcPr>
            <w:tcW w:w="720" w:type="dxa"/>
          </w:tcPr>
          <w:p w:rsidR="002C7324" w:rsidRPr="00E84479" w:rsidRDefault="002C7324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2C7324" w:rsidRPr="00E84479" w:rsidRDefault="002C7324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จำนวน 1 ป้าย</w:t>
            </w:r>
            <w:r w:rsidR="003C244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(ประชาคม)</w:t>
            </w:r>
          </w:p>
        </w:tc>
        <w:tc>
          <w:tcPr>
            <w:tcW w:w="1285" w:type="dxa"/>
          </w:tcPr>
          <w:p w:rsidR="002C7324" w:rsidRPr="00E84479" w:rsidRDefault="002C7324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1080" w:type="dxa"/>
          </w:tcPr>
          <w:p w:rsidR="002C7324" w:rsidRPr="00E84479" w:rsidRDefault="002C7324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C7324" w:rsidRPr="00E84479" w:rsidRDefault="002C7324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76" w:type="dxa"/>
          </w:tcPr>
          <w:p w:rsidR="002C7324" w:rsidRPr="00A262C0" w:rsidRDefault="002C7324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2700" w:type="dxa"/>
          </w:tcPr>
          <w:p w:rsidR="002C7324" w:rsidRPr="00E84479" w:rsidRDefault="002C7324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69" w:type="dxa"/>
          </w:tcPr>
          <w:p w:rsidR="002C7324" w:rsidRPr="00E84479" w:rsidRDefault="002C7324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1980" w:type="dxa"/>
          </w:tcPr>
          <w:p w:rsidR="002C7324" w:rsidRPr="00E84479" w:rsidRDefault="002C7324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C7324" w:rsidRPr="00E84479" w:rsidTr="00AA2DCB">
        <w:tc>
          <w:tcPr>
            <w:tcW w:w="720" w:type="dxa"/>
          </w:tcPr>
          <w:p w:rsidR="002C7324" w:rsidRPr="00E84479" w:rsidRDefault="002C7324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2C7324" w:rsidRPr="00E84479" w:rsidRDefault="003C244D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จำนวน 1 ป้าย (โครงการวันเด็ก)</w:t>
            </w:r>
          </w:p>
        </w:tc>
        <w:tc>
          <w:tcPr>
            <w:tcW w:w="1285" w:type="dxa"/>
          </w:tcPr>
          <w:p w:rsidR="002C7324" w:rsidRPr="00E84479" w:rsidRDefault="003C244D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1,850.-</w:t>
            </w:r>
          </w:p>
        </w:tc>
        <w:tc>
          <w:tcPr>
            <w:tcW w:w="1080" w:type="dxa"/>
          </w:tcPr>
          <w:p w:rsidR="002C7324" w:rsidRPr="00E84479" w:rsidRDefault="002C7324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C7324" w:rsidRPr="00E84479" w:rsidRDefault="003C244D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76" w:type="dxa"/>
          </w:tcPr>
          <w:p w:rsidR="002C7324" w:rsidRPr="0090797D" w:rsidRDefault="003C244D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1,850.-</w:t>
            </w:r>
          </w:p>
        </w:tc>
        <w:tc>
          <w:tcPr>
            <w:tcW w:w="2700" w:type="dxa"/>
          </w:tcPr>
          <w:p w:rsidR="002C7324" w:rsidRPr="00E84479" w:rsidRDefault="003C244D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69" w:type="dxa"/>
          </w:tcPr>
          <w:p w:rsidR="002C7324" w:rsidRPr="00E84479" w:rsidRDefault="003C244D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1,850.-</w:t>
            </w:r>
          </w:p>
        </w:tc>
        <w:tc>
          <w:tcPr>
            <w:tcW w:w="1980" w:type="dxa"/>
          </w:tcPr>
          <w:p w:rsidR="002C7324" w:rsidRPr="00E84479" w:rsidRDefault="002C7324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D7CE5" w:rsidRPr="00E84479" w:rsidTr="00AA2DCB">
        <w:tc>
          <w:tcPr>
            <w:tcW w:w="720" w:type="dxa"/>
          </w:tcPr>
          <w:p w:rsidR="000D7CE5" w:rsidRPr="00E84479" w:rsidRDefault="000D7CE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0D7CE5" w:rsidRPr="00E84479" w:rsidRDefault="000D7CE5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จ้างเหมาเวที พร้อมเครื่องขยายเสียง</w:t>
            </w:r>
          </w:p>
        </w:tc>
        <w:tc>
          <w:tcPr>
            <w:tcW w:w="1285" w:type="dxa"/>
          </w:tcPr>
          <w:p w:rsidR="000D7CE5" w:rsidRPr="00E84479" w:rsidRDefault="000D7CE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080" w:type="dxa"/>
          </w:tcPr>
          <w:p w:rsidR="000D7CE5" w:rsidRPr="00E84479" w:rsidRDefault="000D7CE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D7CE5" w:rsidRPr="00E84479" w:rsidRDefault="000D7CE5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คชรัตน์</w:t>
            </w:r>
          </w:p>
        </w:tc>
        <w:tc>
          <w:tcPr>
            <w:tcW w:w="1276" w:type="dxa"/>
          </w:tcPr>
          <w:p w:rsidR="000D7CE5" w:rsidRPr="00E84479" w:rsidRDefault="000D7CE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700" w:type="dxa"/>
          </w:tcPr>
          <w:p w:rsidR="000D7CE5" w:rsidRPr="00E84479" w:rsidRDefault="000D7CE5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คชรัตน์</w:t>
            </w:r>
          </w:p>
        </w:tc>
        <w:tc>
          <w:tcPr>
            <w:tcW w:w="1269" w:type="dxa"/>
          </w:tcPr>
          <w:p w:rsidR="000D7CE5" w:rsidRPr="00E84479" w:rsidRDefault="000D7CE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</w:tcPr>
          <w:p w:rsidR="000D7CE5" w:rsidRPr="00E84479" w:rsidRDefault="000D7CE5" w:rsidP="00AA2DC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B64038" w:rsidRPr="00DC010F" w:rsidRDefault="00B64038" w:rsidP="00B64038">
      <w:pPr>
        <w:jc w:val="center"/>
        <w:rPr>
          <w:rFonts w:ascii="TH SarabunIT๙" w:hAnsi="TH SarabunIT๙" w:cs="TH SarabunIT๙"/>
        </w:rPr>
      </w:pPr>
    </w:p>
    <w:p w:rsidR="00B64038" w:rsidRDefault="00B64038" w:rsidP="00B64038">
      <w:pPr>
        <w:jc w:val="center"/>
        <w:rPr>
          <w:rFonts w:ascii="TH SarabunIT๙" w:hAnsi="TH SarabunIT๙" w:cs="TH SarabunIT๙"/>
        </w:rPr>
      </w:pPr>
    </w:p>
    <w:p w:rsidR="00B64038" w:rsidRDefault="00B64038" w:rsidP="00B64038">
      <w:pPr>
        <w:jc w:val="center"/>
        <w:rPr>
          <w:rFonts w:ascii="TH SarabunIT๙" w:hAnsi="TH SarabunIT๙" w:cs="TH SarabunIT๙"/>
        </w:rPr>
      </w:pPr>
    </w:p>
    <w:p w:rsidR="00B64038" w:rsidRDefault="00B64038" w:rsidP="00B64038">
      <w:pPr>
        <w:jc w:val="center"/>
        <w:rPr>
          <w:rFonts w:ascii="TH SarabunIT๙" w:hAnsi="TH SarabunIT๙" w:cs="TH SarabunIT๙"/>
        </w:rPr>
      </w:pPr>
    </w:p>
    <w:p w:rsidR="00B64038" w:rsidRDefault="00B64038" w:rsidP="00B640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64038" w:rsidRDefault="00B64038" w:rsidP="00B6403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B64038" w:rsidRPr="00E84479" w:rsidTr="00AA2DCB">
        <w:tc>
          <w:tcPr>
            <w:tcW w:w="72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64038" w:rsidRPr="00E84479" w:rsidTr="00AA2DCB">
        <w:tc>
          <w:tcPr>
            <w:tcW w:w="72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08D2" w:rsidRPr="00E84479" w:rsidTr="00AA2DCB">
        <w:tc>
          <w:tcPr>
            <w:tcW w:w="720" w:type="dxa"/>
          </w:tcPr>
          <w:p w:rsidR="00F208D2" w:rsidRPr="00E84479" w:rsidRDefault="00F208D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F208D2" w:rsidRPr="00E84479" w:rsidRDefault="00F208D2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จ้างเหมาจัดทำอาหารชุด จำนวน 650  ชุด</w:t>
            </w:r>
          </w:p>
        </w:tc>
        <w:tc>
          <w:tcPr>
            <w:tcW w:w="1285" w:type="dxa"/>
          </w:tcPr>
          <w:p w:rsidR="00F208D2" w:rsidRPr="00E84479" w:rsidRDefault="00F208D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29,250.-</w:t>
            </w:r>
          </w:p>
        </w:tc>
        <w:tc>
          <w:tcPr>
            <w:tcW w:w="1080" w:type="dxa"/>
          </w:tcPr>
          <w:p w:rsidR="00F208D2" w:rsidRPr="00E84479" w:rsidRDefault="00F208D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208D2" w:rsidRPr="00E84479" w:rsidRDefault="00F208D2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F208D2" w:rsidRPr="00DC010F" w:rsidRDefault="00F208D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29,250.-</w:t>
            </w:r>
          </w:p>
        </w:tc>
        <w:tc>
          <w:tcPr>
            <w:tcW w:w="2700" w:type="dxa"/>
          </w:tcPr>
          <w:p w:rsidR="00F208D2" w:rsidRPr="00E84479" w:rsidRDefault="00F208D2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F208D2" w:rsidRPr="00E84479" w:rsidRDefault="00F208D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29,250.-</w:t>
            </w:r>
          </w:p>
        </w:tc>
        <w:tc>
          <w:tcPr>
            <w:tcW w:w="1980" w:type="dxa"/>
          </w:tcPr>
          <w:p w:rsidR="00F208D2" w:rsidRPr="00E84479" w:rsidRDefault="00F208D2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208D2" w:rsidRPr="00E84479" w:rsidTr="00AA2DCB">
        <w:tc>
          <w:tcPr>
            <w:tcW w:w="720" w:type="dxa"/>
          </w:tcPr>
          <w:p w:rsidR="00F208D2" w:rsidRPr="00E84479" w:rsidRDefault="00F208D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F208D2" w:rsidRPr="00E84479" w:rsidRDefault="00BD3DED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จ้างเหมาติดตั้ง เต้น โต๊ะ เก้าอี้</w:t>
            </w:r>
          </w:p>
        </w:tc>
        <w:tc>
          <w:tcPr>
            <w:tcW w:w="1285" w:type="dxa"/>
          </w:tcPr>
          <w:p w:rsidR="00F208D2" w:rsidRPr="00E84479" w:rsidRDefault="00BD3DED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80" w:type="dxa"/>
          </w:tcPr>
          <w:p w:rsidR="00F208D2" w:rsidRPr="00E84479" w:rsidRDefault="00F208D2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208D2" w:rsidRPr="00E84479" w:rsidRDefault="00BD3DED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นายมงคล  ไชยสิทธ์</w:t>
            </w:r>
          </w:p>
        </w:tc>
        <w:tc>
          <w:tcPr>
            <w:tcW w:w="1276" w:type="dxa"/>
          </w:tcPr>
          <w:p w:rsidR="00F208D2" w:rsidRPr="00A262C0" w:rsidRDefault="00BD3DED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700" w:type="dxa"/>
          </w:tcPr>
          <w:p w:rsidR="00F208D2" w:rsidRPr="00E84479" w:rsidRDefault="00D66D87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นายมงคล  ไชยสิทธ์</w:t>
            </w:r>
          </w:p>
        </w:tc>
        <w:tc>
          <w:tcPr>
            <w:tcW w:w="1269" w:type="dxa"/>
          </w:tcPr>
          <w:p w:rsidR="00F208D2" w:rsidRPr="00E84479" w:rsidRDefault="00BD3DED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80" w:type="dxa"/>
          </w:tcPr>
          <w:p w:rsidR="00F208D2" w:rsidRPr="00E84479" w:rsidRDefault="00F208D2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D02BF" w:rsidRPr="00E84479" w:rsidTr="00AA2DCB">
        <w:tc>
          <w:tcPr>
            <w:tcW w:w="720" w:type="dxa"/>
          </w:tcPr>
          <w:p w:rsidR="00ED02BF" w:rsidRPr="00E84479" w:rsidRDefault="00ED02BF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ED02BF" w:rsidRPr="00E84479" w:rsidRDefault="00ED02BF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จัดซื้อวัสดุอุปกรณ์งานกำจัดขยะมูลฝอยและสิ่งปฏิกูล</w:t>
            </w:r>
          </w:p>
        </w:tc>
        <w:tc>
          <w:tcPr>
            <w:tcW w:w="1285" w:type="dxa"/>
          </w:tcPr>
          <w:p w:rsidR="00ED02BF" w:rsidRPr="00E84479" w:rsidRDefault="00ED02BF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12,850.-</w:t>
            </w:r>
          </w:p>
        </w:tc>
        <w:tc>
          <w:tcPr>
            <w:tcW w:w="1080" w:type="dxa"/>
          </w:tcPr>
          <w:p w:rsidR="00ED02BF" w:rsidRPr="00E84479" w:rsidRDefault="00ED02BF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D02BF" w:rsidRPr="00E84479" w:rsidRDefault="00ED02BF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</w:tcPr>
          <w:p w:rsidR="00ED02BF" w:rsidRPr="00E84479" w:rsidRDefault="00ED02BF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12,850.-</w:t>
            </w:r>
          </w:p>
        </w:tc>
        <w:tc>
          <w:tcPr>
            <w:tcW w:w="2700" w:type="dxa"/>
          </w:tcPr>
          <w:p w:rsidR="00ED02BF" w:rsidRPr="00E84479" w:rsidRDefault="00ED02BF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</w:tcPr>
          <w:p w:rsidR="00ED02BF" w:rsidRPr="00E84479" w:rsidRDefault="00ED02BF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12,850.-</w:t>
            </w:r>
          </w:p>
        </w:tc>
        <w:tc>
          <w:tcPr>
            <w:tcW w:w="1980" w:type="dxa"/>
          </w:tcPr>
          <w:p w:rsidR="00ED02BF" w:rsidRPr="00E84479" w:rsidRDefault="00ED02BF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D02BF" w:rsidRPr="00E84479" w:rsidTr="00AA2DCB">
        <w:tc>
          <w:tcPr>
            <w:tcW w:w="720" w:type="dxa"/>
          </w:tcPr>
          <w:p w:rsidR="00ED02BF" w:rsidRPr="00E84479" w:rsidRDefault="00ED02BF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ED02BF" w:rsidRPr="00E84479" w:rsidRDefault="00EF76B7" w:rsidP="00CF68D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จ้างเหมาซ่อมแซมไฟทางสาธา</w:t>
            </w:r>
            <w:r w:rsidR="00CF68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ณะ จำนวน  139  จุด</w:t>
            </w:r>
          </w:p>
        </w:tc>
        <w:tc>
          <w:tcPr>
            <w:tcW w:w="1285" w:type="dxa"/>
          </w:tcPr>
          <w:p w:rsidR="00ED02BF" w:rsidRPr="00E84479" w:rsidRDefault="00EF76B7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48,650.-</w:t>
            </w:r>
          </w:p>
        </w:tc>
        <w:tc>
          <w:tcPr>
            <w:tcW w:w="1080" w:type="dxa"/>
          </w:tcPr>
          <w:p w:rsidR="00ED02BF" w:rsidRPr="00E84479" w:rsidRDefault="00ED02BF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D02BF" w:rsidRPr="00E84479" w:rsidRDefault="00EF76B7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76" w:type="dxa"/>
          </w:tcPr>
          <w:p w:rsidR="00ED02BF" w:rsidRPr="00E84479" w:rsidRDefault="00EF76B7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48,650.-</w:t>
            </w:r>
          </w:p>
        </w:tc>
        <w:tc>
          <w:tcPr>
            <w:tcW w:w="2700" w:type="dxa"/>
          </w:tcPr>
          <w:p w:rsidR="00ED02BF" w:rsidRPr="00E84479" w:rsidRDefault="00EF76B7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69" w:type="dxa"/>
          </w:tcPr>
          <w:p w:rsidR="00ED02BF" w:rsidRPr="00E84479" w:rsidRDefault="00EF76B7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48,650.-</w:t>
            </w:r>
          </w:p>
        </w:tc>
        <w:tc>
          <w:tcPr>
            <w:tcW w:w="1980" w:type="dxa"/>
          </w:tcPr>
          <w:p w:rsidR="00ED02BF" w:rsidRPr="00E84479" w:rsidRDefault="00ED02BF" w:rsidP="00AA2DC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B64038" w:rsidRPr="00DC010F" w:rsidRDefault="00B64038" w:rsidP="00B64038">
      <w:pPr>
        <w:jc w:val="center"/>
        <w:rPr>
          <w:rFonts w:ascii="TH SarabunIT๙" w:hAnsi="TH SarabunIT๙" w:cs="TH SarabunIT๙"/>
        </w:rPr>
      </w:pPr>
    </w:p>
    <w:p w:rsidR="00B64038" w:rsidRPr="00547B42" w:rsidRDefault="00B64038" w:rsidP="00B64038">
      <w:pPr>
        <w:jc w:val="center"/>
        <w:rPr>
          <w:rFonts w:ascii="TH SarabunIT๙" w:hAnsi="TH SarabunIT๙" w:cs="TH SarabunIT๙"/>
        </w:rPr>
      </w:pPr>
    </w:p>
    <w:p w:rsidR="00B64038" w:rsidRDefault="00B64038" w:rsidP="00B64038">
      <w:pPr>
        <w:jc w:val="center"/>
        <w:rPr>
          <w:rFonts w:ascii="TH SarabunIT๙" w:hAnsi="TH SarabunIT๙" w:cs="TH SarabunIT๙"/>
        </w:rPr>
      </w:pPr>
    </w:p>
    <w:p w:rsidR="00B64038" w:rsidRDefault="00B64038" w:rsidP="00B64038">
      <w:pPr>
        <w:jc w:val="center"/>
        <w:rPr>
          <w:rFonts w:ascii="TH SarabunIT๙" w:hAnsi="TH SarabunIT๙" w:cs="TH SarabunIT๙"/>
        </w:rPr>
      </w:pPr>
    </w:p>
    <w:p w:rsidR="00B64038" w:rsidRDefault="00B64038" w:rsidP="00B640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64038" w:rsidRDefault="00B64038" w:rsidP="00B6403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B64038" w:rsidRPr="00E84479" w:rsidTr="00AA2DCB">
        <w:tc>
          <w:tcPr>
            <w:tcW w:w="72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64038" w:rsidRPr="00E84479" w:rsidTr="00AA2DCB">
        <w:tc>
          <w:tcPr>
            <w:tcW w:w="72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64038" w:rsidRPr="00E84479" w:rsidRDefault="00B64038" w:rsidP="00AA2DC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352B5" w:rsidRPr="00E84479" w:rsidTr="00AA2DCB">
        <w:tc>
          <w:tcPr>
            <w:tcW w:w="720" w:type="dxa"/>
          </w:tcPr>
          <w:p w:rsidR="004352B5" w:rsidRPr="00E84479" w:rsidRDefault="004352B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4352B5" w:rsidRPr="00E84479" w:rsidRDefault="004352B5" w:rsidP="00AA2DC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จ้างเหมาปรับปรุงภูมทัศน์ (ตัดแต่งต้นไม้ กิ่งไม้)</w:t>
            </w:r>
          </w:p>
        </w:tc>
        <w:tc>
          <w:tcPr>
            <w:tcW w:w="1285" w:type="dxa"/>
          </w:tcPr>
          <w:p w:rsidR="004352B5" w:rsidRPr="00E84479" w:rsidRDefault="004352B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1080" w:type="dxa"/>
          </w:tcPr>
          <w:p w:rsidR="004352B5" w:rsidRPr="00E84479" w:rsidRDefault="004352B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352B5" w:rsidRPr="00E84479" w:rsidRDefault="004352B5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นายเอกวุฒิ  กิจวิจารณ์</w:t>
            </w:r>
          </w:p>
        </w:tc>
        <w:tc>
          <w:tcPr>
            <w:tcW w:w="1276" w:type="dxa"/>
          </w:tcPr>
          <w:p w:rsidR="004352B5" w:rsidRPr="00E84479" w:rsidRDefault="004352B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2700" w:type="dxa"/>
          </w:tcPr>
          <w:p w:rsidR="004352B5" w:rsidRPr="00E84479" w:rsidRDefault="004352B5" w:rsidP="00AA2D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นายเอกวุฒิ  กิจวิจารณ์</w:t>
            </w:r>
          </w:p>
        </w:tc>
        <w:tc>
          <w:tcPr>
            <w:tcW w:w="1269" w:type="dxa"/>
          </w:tcPr>
          <w:p w:rsidR="004352B5" w:rsidRPr="00E84479" w:rsidRDefault="004352B5" w:rsidP="00AA2DC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1980" w:type="dxa"/>
          </w:tcPr>
          <w:p w:rsidR="004352B5" w:rsidRPr="00E84479" w:rsidRDefault="004352B5" w:rsidP="00AA2DC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E6C79" w:rsidRPr="00E84479" w:rsidTr="00DE6C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DE6C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DE6C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จ้างเหมาโครงการถมหินคลุกถนนภายในหมู่บ้าน หมู่ที่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DE6C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นายคธาวุฒ  ชำนะ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นายคธาวุฒ  ชำนะ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9" w:rsidRPr="00E84479" w:rsidRDefault="00DE6C79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714EC" w:rsidRPr="00E84479" w:rsidTr="00C714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C714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จ้างเหมาโครงการถมหินคลุกถนนภายในหมู่บ้าน หมู่ที่ 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นายคธาวุฒ  ชำนะ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นายคธาวุฒ  ชำนะ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C" w:rsidRPr="00E84479" w:rsidRDefault="00C714EC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E20DD" w:rsidRPr="00E84479" w:rsidTr="001E20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E84479" w:rsidRDefault="001E20DD" w:rsidP="001E20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1E20DD" w:rsidRDefault="001E20DD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จ้างเหมาจัดทำป้ายสติกเกอร์อะคริลิค  ขนาด 60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x230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ซม.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E84479" w:rsidRDefault="001E20DD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E84479" w:rsidRDefault="001E20DD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E84479" w:rsidRDefault="001E20DD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E84479" w:rsidRDefault="001E20DD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E84479" w:rsidRDefault="001E20DD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E84479" w:rsidRDefault="001E20DD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D" w:rsidRPr="00E84479" w:rsidRDefault="001E20DD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D2190" w:rsidRPr="00E84479" w:rsidTr="004D21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E84479" w:rsidRDefault="004D2190" w:rsidP="004D21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1E20DD" w:rsidRDefault="004D2190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จัดซื้อวัสดุเชื้อเพลิงและหล่อลื่น สำหรับรถบรรทุกขยะ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E84479" w:rsidRDefault="004D219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E84479" w:rsidRDefault="004D219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E84479" w:rsidRDefault="004D2190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E84479" w:rsidRDefault="004D219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E84479" w:rsidRDefault="004D2190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E84479" w:rsidRDefault="004D219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0" w:rsidRPr="00E84479" w:rsidRDefault="004D2190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4D2DD0" w:rsidRDefault="004D2DD0" w:rsidP="004D2D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D2DD0" w:rsidRDefault="004D2DD0" w:rsidP="004D2DD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4D2DD0" w:rsidRPr="00E84479" w:rsidTr="003B61E5">
        <w:tc>
          <w:tcPr>
            <w:tcW w:w="720" w:type="dxa"/>
            <w:vMerge w:val="restart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4D2DD0" w:rsidRPr="00E84479" w:rsidTr="003B61E5">
        <w:tc>
          <w:tcPr>
            <w:tcW w:w="720" w:type="dxa"/>
            <w:vMerge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D2DD0" w:rsidRPr="00E84479" w:rsidTr="003B61E5">
        <w:tc>
          <w:tcPr>
            <w:tcW w:w="720" w:type="dxa"/>
          </w:tcPr>
          <w:p w:rsidR="004D2DD0" w:rsidRPr="00E84479" w:rsidRDefault="004D2DD0" w:rsidP="004D2D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4D2DD0" w:rsidRPr="00E84479" w:rsidRDefault="004D2DD0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จัดซื้อวัสดุพร้อมดำเนินการซ่อมแซมรถขยะ</w:t>
            </w:r>
          </w:p>
        </w:tc>
        <w:tc>
          <w:tcPr>
            <w:tcW w:w="1285" w:type="dxa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7,570.-</w:t>
            </w:r>
          </w:p>
        </w:tc>
        <w:tc>
          <w:tcPr>
            <w:tcW w:w="1080" w:type="dxa"/>
          </w:tcPr>
          <w:p w:rsidR="004D2DD0" w:rsidRPr="00E84479" w:rsidRDefault="004D2DD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D2DD0" w:rsidRPr="00E84479" w:rsidRDefault="004D2DD0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76" w:type="dxa"/>
          </w:tcPr>
          <w:p w:rsidR="004D2DD0" w:rsidRPr="00E84479" w:rsidRDefault="004D2DD0" w:rsidP="004D2D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7,570.-</w:t>
            </w:r>
          </w:p>
        </w:tc>
        <w:tc>
          <w:tcPr>
            <w:tcW w:w="2700" w:type="dxa"/>
          </w:tcPr>
          <w:p w:rsidR="004D2DD0" w:rsidRPr="00E84479" w:rsidRDefault="004D2DD0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69" w:type="dxa"/>
          </w:tcPr>
          <w:p w:rsidR="004D2DD0" w:rsidRPr="00E84479" w:rsidRDefault="004D2DD0" w:rsidP="004D2D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7,570.-</w:t>
            </w:r>
          </w:p>
        </w:tc>
        <w:tc>
          <w:tcPr>
            <w:tcW w:w="1980" w:type="dxa"/>
          </w:tcPr>
          <w:p w:rsidR="004D2DD0" w:rsidRPr="00E84479" w:rsidRDefault="004D2DD0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675FF" w:rsidRPr="00E84479" w:rsidTr="000675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0675F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จ้างเหมาขยายเขตไฟฟ้าทางสาธารณะซอยห้วยท้ายนา ม.9 - ต.ขุนทะเล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F" w:rsidRPr="00E84479" w:rsidRDefault="000675FF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90E5E" w:rsidRPr="00E84479" w:rsidTr="00190E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190E5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จ้างโครงการติดตั้งเพิ่มจุดไฟฟ้าทางสาธารณะถนนสายสี่แยกบ้านกลาง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บ้านนายเวียน ม.6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5E" w:rsidRPr="00E84479" w:rsidRDefault="00190E5E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A1E89" w:rsidRPr="00E84479" w:rsidTr="004A1E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4A1E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4A1E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จ้างโครงการขยายเขตไฟฟ้าทางสาธารณะ ถนนภายในหมู่บ้านหมู่ที่ 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9" w:rsidRPr="00E84479" w:rsidRDefault="004A1E89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50BE0" w:rsidRPr="00E84479" w:rsidTr="00A50B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A50BE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จ้างโครงการขยายเขตไฟฟ้าทางสาธารณะ ถนนสายเฉลิมพระเกียรติ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ไสแต หมู่ที่ 9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A50BE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A50BE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A50BE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0" w:rsidRPr="00E84479" w:rsidRDefault="00A50BE0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944551" w:rsidRDefault="00944551" w:rsidP="009445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944551" w:rsidRDefault="00944551" w:rsidP="0094455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944551" w:rsidRPr="00E84479" w:rsidTr="003B61E5">
        <w:tc>
          <w:tcPr>
            <w:tcW w:w="720" w:type="dxa"/>
            <w:vMerge w:val="restart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44551" w:rsidRPr="00E84479" w:rsidTr="003B61E5">
        <w:tc>
          <w:tcPr>
            <w:tcW w:w="720" w:type="dxa"/>
            <w:vMerge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44551" w:rsidRPr="00E84479" w:rsidRDefault="00944551" w:rsidP="003B61E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6BD9" w:rsidRPr="00E84479" w:rsidTr="003B61E5">
        <w:tc>
          <w:tcPr>
            <w:tcW w:w="720" w:type="dxa"/>
          </w:tcPr>
          <w:p w:rsidR="00EB6BD9" w:rsidRPr="00E84479" w:rsidRDefault="00EB6BD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EB6BD9" w:rsidRPr="00E84479" w:rsidRDefault="00EB6BD9" w:rsidP="003B61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จ้างเหมาโครงการปรับปรุงซ่อมแซมถนนสายคลองบอด หมู่ที่ 2</w:t>
            </w:r>
          </w:p>
        </w:tc>
        <w:tc>
          <w:tcPr>
            <w:tcW w:w="1285" w:type="dxa"/>
          </w:tcPr>
          <w:p w:rsidR="00EB6BD9" w:rsidRPr="00E84479" w:rsidRDefault="00EB6BD9" w:rsidP="00EB6BD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249,000.-</w:t>
            </w:r>
          </w:p>
        </w:tc>
        <w:tc>
          <w:tcPr>
            <w:tcW w:w="1080" w:type="dxa"/>
          </w:tcPr>
          <w:p w:rsidR="00EB6BD9" w:rsidRPr="00E84479" w:rsidRDefault="00EB6BD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B6BD9" w:rsidRPr="00E84479" w:rsidRDefault="00EB6BD9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หจก.ภัทรกิจรุ่งเรือง</w:t>
            </w:r>
            <w:r w:rsidR="00295494">
              <w:rPr>
                <w:rFonts w:ascii="TH SarabunIT๙" w:hAnsi="TH SarabunIT๙" w:cs="TH SarabunIT๙"/>
                <w:sz w:val="26"/>
                <w:szCs w:val="26"/>
              </w:rPr>
              <w:t xml:space="preserve"> 1999</w:t>
            </w:r>
          </w:p>
        </w:tc>
        <w:tc>
          <w:tcPr>
            <w:tcW w:w="1276" w:type="dxa"/>
          </w:tcPr>
          <w:p w:rsidR="00EB6BD9" w:rsidRPr="00E84479" w:rsidRDefault="00EB6BD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248,000.-</w:t>
            </w:r>
          </w:p>
        </w:tc>
        <w:tc>
          <w:tcPr>
            <w:tcW w:w="2700" w:type="dxa"/>
          </w:tcPr>
          <w:p w:rsidR="00EB6BD9" w:rsidRPr="00E84479" w:rsidRDefault="00EB6BD9" w:rsidP="003B61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หจก.ภัทรกิจรุ่งเรือง</w:t>
            </w:r>
            <w:r w:rsidR="00295494">
              <w:rPr>
                <w:rFonts w:ascii="TH SarabunIT๙" w:hAnsi="TH SarabunIT๙" w:cs="TH SarabunIT๙"/>
                <w:sz w:val="26"/>
                <w:szCs w:val="26"/>
              </w:rPr>
              <w:t xml:space="preserve"> 1999</w:t>
            </w:r>
          </w:p>
        </w:tc>
        <w:tc>
          <w:tcPr>
            <w:tcW w:w="1269" w:type="dxa"/>
          </w:tcPr>
          <w:p w:rsidR="00EB6BD9" w:rsidRPr="00E84479" w:rsidRDefault="00EB6BD9" w:rsidP="003B61E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248,000.-</w:t>
            </w:r>
          </w:p>
        </w:tc>
        <w:tc>
          <w:tcPr>
            <w:tcW w:w="1980" w:type="dxa"/>
          </w:tcPr>
          <w:p w:rsidR="00EB6BD9" w:rsidRPr="00E84479" w:rsidRDefault="00EB6BD9" w:rsidP="003B61E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E38B9" w:rsidRPr="00E84479" w:rsidTr="00C164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C164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จ้างเหมาค่าอาหารว่างพร้อมเครื่องดื่ม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11,952.-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นางสาวประพิศ  ไชยวิก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11,952.-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นางสาวประพิศ  ไชยวิก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11,952.-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9" w:rsidRPr="00E84479" w:rsidRDefault="008E38B9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0616B" w:rsidRPr="00E84479" w:rsidTr="00C164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Default="00E0616B" w:rsidP="00C164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Default="00E0616B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จ้างเหมาโครงการก่อสร้างระบบประปาหมู่บ้านขนาดใหญ่ แบบถังเหล็กรูปถ้วยแชมเปญ หมู่ที่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Default="00E0616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2,723,900.-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Default="00E0616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E-auction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Default="00E0616B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หจก.นครรวมทรัพย์</w:t>
            </w:r>
          </w:p>
          <w:p w:rsidR="00E0616B" w:rsidRDefault="00E0616B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2.หจก.นครก่อกิจเจริญ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Default="00E0616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2,710,000.-</w:t>
            </w:r>
          </w:p>
          <w:p w:rsidR="00E0616B" w:rsidRDefault="00E0616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2,718,900.-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Default="00E0616B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หจก.นครรวมทรัพย์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Default="00E0616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2,710,000.-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B" w:rsidRPr="00E84479" w:rsidRDefault="00E0616B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425FE8" w:rsidRDefault="00425FE8" w:rsidP="00B64038">
      <w:pPr>
        <w:jc w:val="center"/>
        <w:rPr>
          <w:rFonts w:ascii="TH SarabunIT๙" w:hAnsi="TH SarabunIT๙" w:cs="TH SarabunIT๙"/>
        </w:rPr>
      </w:pPr>
    </w:p>
    <w:p w:rsidR="00425FE8" w:rsidRPr="00944551" w:rsidRDefault="00425FE8" w:rsidP="00B64038">
      <w:pPr>
        <w:jc w:val="center"/>
        <w:rPr>
          <w:rFonts w:ascii="TH SarabunIT๙" w:hAnsi="TH SarabunIT๙" w:cs="TH SarabunIT๙"/>
        </w:rPr>
      </w:pPr>
    </w:p>
    <w:p w:rsidR="00B64038" w:rsidRPr="00E84479" w:rsidRDefault="00B64038" w:rsidP="00B64038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</w:t>
      </w:r>
      <w:r w:rsidR="009810C2">
        <w:rPr>
          <w:rFonts w:ascii="TH SarabunIT๙" w:hAnsi="TH SarabunIT๙" w:cs="TH SarabunIT๙" w:hint="cs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u w:val="dotted"/>
          <w:cs/>
        </w:rPr>
        <w:t xml:space="preserve"> </w:t>
      </w:r>
      <w:r w:rsidR="009810C2">
        <w:rPr>
          <w:rFonts w:ascii="TH SarabunIT๙" w:hAnsi="TH SarabunIT๙" w:cs="TH SarabunIT๙" w:hint="cs"/>
          <w:u w:val="dotted"/>
          <w:cs/>
        </w:rPr>
        <w:t>ปริยภัทร  นิจนารถ</w:t>
      </w:r>
      <w:r w:rsidR="00E91951">
        <w:rPr>
          <w:rFonts w:ascii="TH SarabunIT๙" w:hAnsi="TH SarabunIT๙" w:cs="TH SarabunIT๙"/>
          <w:u w:val="dotted"/>
        </w:rPr>
        <w:t xml:space="preserve">   </w:t>
      </w:r>
      <w:r w:rsidRPr="00E84479">
        <w:rPr>
          <w:rFonts w:ascii="TH SarabunIT๙" w:hAnsi="TH SarabunIT๙" w:cs="TH SarabunIT๙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64038" w:rsidRPr="00E84479" w:rsidRDefault="00B64038" w:rsidP="00B64038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B64038" w:rsidRPr="00E84479" w:rsidRDefault="00B64038" w:rsidP="00B64038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6B05F6" w:rsidRPr="00795458" w:rsidRDefault="00B64038" w:rsidP="00795458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1</w:t>
      </w:r>
      <w:r w:rsidR="00F45BFB">
        <w:rPr>
          <w:rFonts w:ascii="TH SarabunIT๙" w:hAnsi="TH SarabunIT๙" w:cs="TH SarabunIT๙" w:hint="cs"/>
          <w:u w:val="dotted"/>
          <w:cs/>
        </w:rPr>
        <w:t>0</w:t>
      </w:r>
      <w:r>
        <w:rPr>
          <w:rFonts w:ascii="TH SarabunIT๙" w:hAnsi="TH SarabunIT๙" w:cs="TH SarabunIT๙"/>
          <w:u w:val="dotted"/>
        </w:rPr>
        <w:t xml:space="preserve">  </w:t>
      </w:r>
      <w:r w:rsidR="00F45BFB">
        <w:rPr>
          <w:rFonts w:ascii="TH SarabunIT๙" w:hAnsi="TH SarabunIT๙" w:cs="TH SarabunIT๙" w:hint="cs"/>
          <w:u w:val="dotted"/>
          <w:cs/>
        </w:rPr>
        <w:t>กุมภาพันธ์  2559</w:t>
      </w:r>
    </w:p>
    <w:sectPr w:rsidR="006B05F6" w:rsidRPr="00795458" w:rsidSect="001D3307">
      <w:pgSz w:w="16838" w:h="11906" w:orient="landscape"/>
      <w:pgMar w:top="1440" w:right="1134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8"/>
    <w:rsid w:val="00025406"/>
    <w:rsid w:val="000675FF"/>
    <w:rsid w:val="000756C3"/>
    <w:rsid w:val="000D7CE5"/>
    <w:rsid w:val="000F232F"/>
    <w:rsid w:val="00186095"/>
    <w:rsid w:val="00190E5E"/>
    <w:rsid w:val="001B0576"/>
    <w:rsid w:val="001D3307"/>
    <w:rsid w:val="001E20DD"/>
    <w:rsid w:val="002219D7"/>
    <w:rsid w:val="00262193"/>
    <w:rsid w:val="00295494"/>
    <w:rsid w:val="002C7324"/>
    <w:rsid w:val="00310D33"/>
    <w:rsid w:val="00370A8D"/>
    <w:rsid w:val="003C244D"/>
    <w:rsid w:val="00425FE8"/>
    <w:rsid w:val="004352B5"/>
    <w:rsid w:val="004A1E89"/>
    <w:rsid w:val="004D2190"/>
    <w:rsid w:val="004D2DD0"/>
    <w:rsid w:val="006B05F6"/>
    <w:rsid w:val="00757BDB"/>
    <w:rsid w:val="00795458"/>
    <w:rsid w:val="007B615B"/>
    <w:rsid w:val="00896B3E"/>
    <w:rsid w:val="008D7457"/>
    <w:rsid w:val="008E38B9"/>
    <w:rsid w:val="00944551"/>
    <w:rsid w:val="009810C2"/>
    <w:rsid w:val="009C6951"/>
    <w:rsid w:val="00A20129"/>
    <w:rsid w:val="00A50BE0"/>
    <w:rsid w:val="00A84B9A"/>
    <w:rsid w:val="00B64038"/>
    <w:rsid w:val="00BD3DED"/>
    <w:rsid w:val="00BF47C2"/>
    <w:rsid w:val="00C06DC9"/>
    <w:rsid w:val="00C164AA"/>
    <w:rsid w:val="00C714EC"/>
    <w:rsid w:val="00CF68DA"/>
    <w:rsid w:val="00D14055"/>
    <w:rsid w:val="00D66D87"/>
    <w:rsid w:val="00DE6C79"/>
    <w:rsid w:val="00DF2B0A"/>
    <w:rsid w:val="00E0616B"/>
    <w:rsid w:val="00E406BB"/>
    <w:rsid w:val="00E451EE"/>
    <w:rsid w:val="00E91951"/>
    <w:rsid w:val="00EB6BD9"/>
    <w:rsid w:val="00ED02BF"/>
    <w:rsid w:val="00EF76B7"/>
    <w:rsid w:val="00F208D2"/>
    <w:rsid w:val="00F45BFB"/>
    <w:rsid w:val="00F7269C"/>
    <w:rsid w:val="00F73E79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3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30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3307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3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30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3307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2017-06-23T08:56:00Z</cp:lastPrinted>
  <dcterms:created xsi:type="dcterms:W3CDTF">2017-06-27T03:19:00Z</dcterms:created>
  <dcterms:modified xsi:type="dcterms:W3CDTF">2017-06-27T03:19:00Z</dcterms:modified>
</cp:coreProperties>
</file>