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AE" w:rsidRPr="00170DAE" w:rsidRDefault="00170DAE" w:rsidP="00170DA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รายงานการประชุมสภาองค์การบริหารส่วนตำบลกำแพงเซาสมัยสามัญ สมัยที่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17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ประจำปี พ.ศ.2564</w:t>
      </w:r>
    </w:p>
    <w:p w:rsidR="00170DAE" w:rsidRPr="00170DAE" w:rsidRDefault="00170DAE" w:rsidP="00170DA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พุธ</w:t>
      </w:r>
      <w:r w:rsidRPr="0017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12  พฤษภาคม  </w:t>
      </w:r>
      <w:r w:rsidRPr="0017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2564  เวลา  10.00 น.</w:t>
      </w:r>
    </w:p>
    <w:p w:rsidR="00170DAE" w:rsidRPr="00170DAE" w:rsidRDefault="00170DAE" w:rsidP="00170DA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ห้องประชุมสภาองค์การบริหารส่วนตำบลกำแพงเซา</w:t>
      </w:r>
    </w:p>
    <w:p w:rsidR="00170DAE" w:rsidRPr="00170DAE" w:rsidRDefault="00170DAE" w:rsidP="00170DA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********************************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สมาชิกสภาที่มาเข้าร่วมประชุม</w:t>
      </w:r>
    </w:p>
    <w:p w:rsidR="00170DAE" w:rsidRPr="00170DAE" w:rsidRDefault="00170DAE" w:rsidP="00170DAE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ประธานสภา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170DAE" w:rsidRDefault="00170DAE" w:rsidP="00170DAE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นางอุไร  ชู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สุวรรณ์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รองประธานสภา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170DAE" w:rsidRPr="00170DAE" w:rsidRDefault="00170DAE" w:rsidP="00170DAE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เลขานุการสภา</w:t>
      </w:r>
    </w:p>
    <w:p w:rsidR="00170DAE" w:rsidRPr="00170DAE" w:rsidRDefault="00170DAE" w:rsidP="00170DAE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นายทรงเกียรติ์ 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รัตน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รักษ์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1</w:t>
      </w:r>
    </w:p>
    <w:p w:rsidR="00170DAE" w:rsidRPr="00170DAE" w:rsidRDefault="00170DAE" w:rsidP="00170DAE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2</w:t>
      </w:r>
    </w:p>
    <w:p w:rsidR="00170DAE" w:rsidRPr="00170DAE" w:rsidRDefault="00170DAE" w:rsidP="00170DAE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นายชำนาญ  จงกล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2</w:t>
      </w:r>
    </w:p>
    <w:p w:rsidR="00170DAE" w:rsidRPr="00170DAE" w:rsidRDefault="00170DAE" w:rsidP="00170DAE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นายวิรัตน์  โชติรักษ์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3</w:t>
      </w:r>
    </w:p>
    <w:p w:rsidR="00170DAE" w:rsidRPr="00170DAE" w:rsidRDefault="00170DAE" w:rsidP="00170DAE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นาคาสุ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7</w:t>
      </w:r>
    </w:p>
    <w:p w:rsidR="00170DAE" w:rsidRPr="00170DAE" w:rsidRDefault="00170DAE" w:rsidP="00170DAE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นายก้าน รัตน์สมบูรณ์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8</w:t>
      </w:r>
    </w:p>
    <w:p w:rsidR="00170DAE" w:rsidRDefault="00170DAE" w:rsidP="00170DAE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9</w:t>
      </w:r>
    </w:p>
    <w:p w:rsidR="00170DAE" w:rsidRPr="00170DAE" w:rsidRDefault="00170DAE" w:rsidP="00170DAE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นายสาคร  ไชยวาที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9</w:t>
      </w:r>
    </w:p>
    <w:p w:rsidR="00170DAE" w:rsidRPr="00170DAE" w:rsidRDefault="00170DAE" w:rsidP="00170DAE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สมาชิกสภาที่ลาประชุม</w:t>
      </w:r>
    </w:p>
    <w:p w:rsidR="00170DAE" w:rsidRPr="00170DAE" w:rsidRDefault="00170DAE" w:rsidP="00170DAE">
      <w:pPr>
        <w:numPr>
          <w:ilvl w:val="0"/>
          <w:numId w:val="1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นายชัยพร  บุญบำรุง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3</w:t>
      </w:r>
    </w:p>
    <w:p w:rsidR="00170DAE" w:rsidRPr="00170DAE" w:rsidRDefault="00170DAE" w:rsidP="00170DAE">
      <w:pPr>
        <w:numPr>
          <w:ilvl w:val="0"/>
          <w:numId w:val="1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4</w:t>
      </w:r>
    </w:p>
    <w:p w:rsidR="00170DAE" w:rsidRPr="00170DAE" w:rsidRDefault="00170DAE" w:rsidP="00170DAE">
      <w:pPr>
        <w:numPr>
          <w:ilvl w:val="0"/>
          <w:numId w:val="1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นายสมบัติ  พรหมมา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4</w:t>
      </w:r>
    </w:p>
    <w:p w:rsidR="00170DAE" w:rsidRPr="00170DAE" w:rsidRDefault="00170DAE" w:rsidP="00170DAE">
      <w:pPr>
        <w:numPr>
          <w:ilvl w:val="0"/>
          <w:numId w:val="1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นายนิกร  แก้ววิลาศ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5</w:t>
      </w:r>
    </w:p>
    <w:p w:rsidR="00170DAE" w:rsidRPr="00170DAE" w:rsidRDefault="00170DAE" w:rsidP="00170DAE">
      <w:pPr>
        <w:numPr>
          <w:ilvl w:val="0"/>
          <w:numId w:val="11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น.ส.วิ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มหรรณพ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สมาชิกสภา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หมู่ที่  8</w:t>
      </w:r>
    </w:p>
    <w:p w:rsidR="00170DAE" w:rsidRPr="00170DAE" w:rsidRDefault="00170DAE" w:rsidP="00170DAE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ผู้ที่เข้าร่วมประชุม</w:t>
      </w:r>
    </w:p>
    <w:p w:rsidR="00170DAE" w:rsidRDefault="00170DAE" w:rsidP="00170DAE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นางสาวไพเราะ  เอียดบัว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นายกองค์การบริหารส่วนตำบลกำแพงเซา</w:t>
      </w:r>
    </w:p>
    <w:p w:rsidR="00170DAE" w:rsidRPr="00170DAE" w:rsidRDefault="00170DAE" w:rsidP="00170DAE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นายสุนันท์  เทพสังข์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รองนายก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170DAE" w:rsidRDefault="00170DAE" w:rsidP="00170DAE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รองนายก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170DAE" w:rsidRPr="00170DAE" w:rsidRDefault="00170DAE" w:rsidP="00170DAE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นางสุกัญญา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บำรัส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เลขานุการนายก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</w:t>
      </w: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A1D48" w:rsidRPr="00170DAE" w:rsidRDefault="003A1D48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เริ่มประชุม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เวลา  10.00 น.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455C46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 w:rsidR="00170DAE" w:rsidRPr="00170DAE">
        <w:rPr>
          <w:rFonts w:ascii="TH SarabunIT๙" w:eastAsia="Times New Roman" w:hAnsi="TH SarabunIT๙" w:cs="TH SarabunIT๙"/>
          <w:sz w:val="32"/>
          <w:szCs w:val="32"/>
        </w:rPr>
        <w:tab/>
      </w:r>
      <w:r w:rsidR="00170DAE" w:rsidRPr="00170DAE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="00170DAE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สภาฯ)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อยู่ในที่ประชุมจำนวน  1</w:t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455C46" w:rsidRDefault="00170DAE" w:rsidP="00455C46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นายชัยพร บุญบำรุง,นายนิกร แก้ววิลาศ,นายสมบัติ พรหมมา,                 </w:t>
      </w:r>
    </w:p>
    <w:p w:rsidR="00455C46" w:rsidRDefault="00455C46" w:rsidP="00455C4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 w:rsidR="00170DAE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) ถือว่าครบองค์ประชุมตามข้อ 25 และตาม</w:t>
      </w:r>
    </w:p>
    <w:p w:rsidR="00170DAE" w:rsidRDefault="00455C46" w:rsidP="00455C4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70DAE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56 ของ </w:t>
      </w:r>
      <w:proofErr w:type="spellStart"/>
      <w:r w:rsidR="00170DAE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170DAE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="00170DAE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170DAE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="00170DAE" w:rsidRPr="00170DA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B817A1" w:rsidRPr="00D02EEE" w:rsidRDefault="00B817A1" w:rsidP="00455C4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ขอเชิญประธานสภาฯ ดำเนินการประชุมสภาฯ</w:t>
      </w:r>
      <w:r w:rsidR="00D02EE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02EEE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ตามระเบียบวาระต่อไป</w:t>
      </w:r>
    </w:p>
    <w:p w:rsidR="00B817A1" w:rsidRPr="00170DAE" w:rsidRDefault="00B817A1" w:rsidP="00455C4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70DAE" w:rsidRPr="00170DAE" w:rsidRDefault="00B817A1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70DAE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กล่าวทักทายผู้บริหารและสมาชิกสภาฯ </w:t>
      </w:r>
    </w:p>
    <w:p w:rsidR="00455C46" w:rsidRDefault="00170DAE" w:rsidP="00455C4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</w:t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>กล่าวทักทายรองนายกฯ และเลขานุการนายกฯ ซึ่งมีคำสั่งแต่งตั้งปฏิบัติ</w:t>
      </w:r>
    </w:p>
    <w:p w:rsidR="00170DAE" w:rsidRDefault="00455C46" w:rsidP="00455C4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หน้าที่ตั้งแต่วันที่ 1 พฤษภาคม 2564</w:t>
      </w:r>
    </w:p>
    <w:p w:rsidR="00455C46" w:rsidRDefault="00455C46" w:rsidP="00455C4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ขอเชิญรองนายกฯ และเลขานุการนายกฯ กล่าวแนะนำตัว</w:t>
      </w:r>
    </w:p>
    <w:p w:rsidR="00455C46" w:rsidRDefault="00455C46" w:rsidP="00455C4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4295A">
        <w:rPr>
          <w:rFonts w:ascii="TH SarabunIT๙" w:eastAsia="Times New Roman" w:hAnsi="TH SarabunIT๙" w:cs="TH SarabunIT๙" w:hint="cs"/>
          <w:sz w:val="32"/>
          <w:szCs w:val="32"/>
          <w:cs/>
        </w:rPr>
        <w:t>ต่อที่ประชุม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สภาฯ</w:t>
      </w:r>
    </w:p>
    <w:p w:rsidR="00B817A1" w:rsidRDefault="00B817A1" w:rsidP="00455C4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55C46" w:rsidRDefault="00455C46" w:rsidP="00455C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นายสุนันท์  เทพสังข์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กล่าวแนะนำตัวต่อที่ประชุมสภาฯ</w:t>
      </w:r>
    </w:p>
    <w:p w:rsidR="00455C46" w:rsidRDefault="00455C46" w:rsidP="00455C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B817A1" w:rsidRDefault="00B817A1" w:rsidP="00455C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55C46" w:rsidRDefault="00455C46" w:rsidP="00455C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นางสุกัญญา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บำรัส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กล่าวแนะนำตัวต่อที่ประชุมสภาฯ</w:t>
      </w:r>
    </w:p>
    <w:p w:rsidR="00455C46" w:rsidRDefault="00455C46" w:rsidP="00455C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(เลขานุการนายกฯ)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เรื่องที่ประธานแจ้งต่อที่ประชุม</w:t>
      </w:r>
    </w:p>
    <w:p w:rsidR="00170DAE" w:rsidRPr="00455C46" w:rsidRDefault="00455C46" w:rsidP="00455C46">
      <w:pPr>
        <w:pStyle w:val="a3"/>
        <w:numPr>
          <w:ilvl w:val="0"/>
          <w:numId w:val="1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  -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55C46" w:rsidRDefault="00170DAE" w:rsidP="00455C46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  เรื่อง</w:t>
      </w: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  <w:r w:rsidRPr="0017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สภา</w:t>
      </w:r>
      <w:r w:rsidR="00455C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                 </w:t>
      </w:r>
    </w:p>
    <w:p w:rsidR="00170DAE" w:rsidRDefault="00455C46" w:rsidP="00B817A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กำแพงเซา</w:t>
      </w:r>
      <w:r w:rsidR="00170DAE" w:rsidRPr="00170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สมัยสามัญ สมัยที่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 ประจำปี พ.ศ.2564  </w:t>
      </w:r>
    </w:p>
    <w:p w:rsidR="00874343" w:rsidRDefault="00874343" w:rsidP="00B817A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วันที่  23  กุมภาพันธ์  2564</w:t>
      </w:r>
    </w:p>
    <w:p w:rsidR="00455C46" w:rsidRPr="00170DAE" w:rsidRDefault="00455C46" w:rsidP="00455C46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สมาชิกสภาฯ ได้ตรวจสอบรายงานการประชุมสภาฯ 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ท่านใดมีข้อแก้ไขเพิ่มเติม ขอเชิญ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นางสาววิ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ลาวรรณ์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มหรรณพ</w:t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รายงานการประชุมสภาฯ ถูกต้อง</w:t>
      </w:r>
    </w:p>
    <w:p w:rsidR="00170DAE" w:rsidRPr="003A1D48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3A1D48">
        <w:rPr>
          <w:rFonts w:ascii="TH SarabunIT๙" w:eastAsia="Times New Roman" w:hAnsi="TH SarabunIT๙" w:cs="TH SarabunIT๙" w:hint="cs"/>
          <w:sz w:val="28"/>
          <w:cs/>
        </w:rPr>
        <w:t>(ประธานกรรมการตรวจรายงานฯ)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A1D48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หากไม่มีสมาชิกสภาฯ ท่านใดขอแก้ไข จะให้เลขานุการสภาฯ </w:t>
      </w:r>
    </w:p>
    <w:p w:rsidR="003A1D48" w:rsidRDefault="00170DAE" w:rsidP="003A1D48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3A1D48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ตรวจนับ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องค์ประชุม เพื่อขอมติที่ประชุมสภาฯ รับรอง</w:t>
      </w:r>
      <w:r w:rsidR="003A1D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3A1D48" w:rsidRDefault="003A1D48" w:rsidP="003A1D48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70DAE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รายงานการประชุม</w:t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สภาองค์การบริหารส่วนตำบลกำแพงเซา </w:t>
      </w:r>
      <w:r w:rsidR="00170DAE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170DAE" w:rsidRPr="00170DAE" w:rsidRDefault="003A1D48" w:rsidP="003A1D48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70DAE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สมัยที่ </w:t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170DAE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พ.ศ.</w:t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70DAE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256</w:t>
      </w:r>
      <w:r w:rsidR="00455C46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170DAE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74343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23 กุมภาพันธ์  2564</w:t>
      </w:r>
    </w:p>
    <w:p w:rsid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55C46" w:rsidRPr="00170DAE" w:rsidRDefault="00B817A1" w:rsidP="00455C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นายประสิทธิ์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ศิริพหรม</w:t>
      </w:r>
      <w:proofErr w:type="spellEnd"/>
      <w:r w:rsidR="00455C46" w:rsidRPr="00170DAE">
        <w:rPr>
          <w:rFonts w:ascii="TH SarabunIT๙" w:eastAsia="Times New Roman" w:hAnsi="TH SarabunIT๙" w:cs="TH SarabunIT๙"/>
          <w:sz w:val="32"/>
          <w:szCs w:val="32"/>
        </w:rPr>
        <w:tab/>
      </w:r>
      <w:r w:rsidR="00455C46" w:rsidRPr="00170DAE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="00455C46"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455C46" w:rsidRPr="00170DAE" w:rsidRDefault="00455C46" w:rsidP="00455C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B817A1"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สภาฯ)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455C46" w:rsidRPr="00170DAE" w:rsidRDefault="00455C46" w:rsidP="00455C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อยู่ในที่ประชุมจำนวน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455C46" w:rsidRDefault="00455C46" w:rsidP="00455C46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นายชัยพร บุญบำรุง,นายนิกร แก้ววิลาศ,นายสมบัติ พรหมมา,                 </w:t>
      </w:r>
    </w:p>
    <w:p w:rsidR="00455C46" w:rsidRDefault="00455C46" w:rsidP="00455C4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) ถือว่าครบองค์ประชุมตามข้อ 25 และตาม</w:t>
      </w:r>
    </w:p>
    <w:p w:rsidR="00455C46" w:rsidRPr="00170DAE" w:rsidRDefault="00455C46" w:rsidP="00455C46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56 ของ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170DA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ขอมติที่ประชุม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มติที่ประชุมสภาฯ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เห็นชอบ 1</w:t>
      </w:r>
      <w:r w:rsidR="00B817A1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เสียง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ไม่เห็นชอบ 0 เสียง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งดออกเสียง 0 เสียง</w:t>
      </w: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170DAE" w:rsidRPr="00170DAE" w:rsidRDefault="00170DAE" w:rsidP="00B817A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/>
          <w:sz w:val="32"/>
          <w:szCs w:val="32"/>
          <w:cs/>
        </w:rPr>
        <w:t>-ไม่มี</w:t>
      </w:r>
      <w:r w:rsidRPr="00170DAE">
        <w:rPr>
          <w:rFonts w:ascii="TH SarabunIT๙" w:eastAsia="Times New Roman" w:hAnsi="TH SarabunIT๙" w:cs="TH SarabunIT๙"/>
          <w:sz w:val="32"/>
          <w:szCs w:val="32"/>
        </w:rPr>
        <w:t xml:space="preserve"> –</w:t>
      </w: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tabs>
          <w:tab w:val="left" w:pos="191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/>
          <w:sz w:val="32"/>
          <w:szCs w:val="32"/>
        </w:rPr>
        <w:tab/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170DAE">
        <w:rPr>
          <w:rFonts w:ascii="TH SarabunIT๙" w:eastAsia="Times New Roman" w:hAnsi="TH SarabunIT๙" w:cs="TH SarabunIT๙"/>
          <w:sz w:val="32"/>
          <w:szCs w:val="32"/>
          <w:cs/>
        </w:rPr>
        <w:t>ไม่มี-</w:t>
      </w: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5</w:t>
      </w: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B817A1" w:rsidRPr="00170DAE" w:rsidRDefault="00B817A1" w:rsidP="00170DA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817A1" w:rsidRPr="00B817A1" w:rsidRDefault="00B817A1" w:rsidP="00B817A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B817A1">
        <w:rPr>
          <w:rFonts w:ascii="TH SarabunIT๙" w:eastAsia="Times New Roman" w:hAnsi="TH SarabunIT๙" w:cs="TH SarabunIT๙"/>
          <w:sz w:val="32"/>
          <w:szCs w:val="32"/>
        </w:rPr>
        <w:t xml:space="preserve">5.1  </w:t>
      </w: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ญัตติพิจารณาร่างแผนพัฒนาท้องถิ่น</w:t>
      </w:r>
      <w:proofErr w:type="gramEnd"/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(พ.ศ.2561- 2565) </w:t>
      </w:r>
    </w:p>
    <w:p w:rsidR="00B817A1" w:rsidRDefault="00B817A1" w:rsidP="00B817A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ฉบับเพิ่มเติม ครั้งที่ 1/2564 </w:t>
      </w:r>
    </w:p>
    <w:p w:rsidR="00B817A1" w:rsidRDefault="00B817A1" w:rsidP="00B817A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ขอเชิญฝ่ายบริหารเสนอญัตติ</w:t>
      </w: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74343" w:rsidRDefault="00B817A1" w:rsidP="0087434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14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ขอเสนอญัตติต่อที่ประชุมสภาองค์การบริหารส่วนตำบลกำแพงเซา  </w:t>
      </w:r>
    </w:p>
    <w:p w:rsidR="0014295A" w:rsidRPr="00B817A1" w:rsidRDefault="00874343" w:rsidP="0014295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14295A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พิจารณาให้ความเห็นชอบร่างแผนพัฒนาท้องถิ่น</w:t>
      </w:r>
      <w:r w:rsidR="0014295A"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(พ.ศ.2561- 2565) </w:t>
      </w:r>
    </w:p>
    <w:p w:rsidR="00B817A1" w:rsidRDefault="0014295A" w:rsidP="00874343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87434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ฉบับเพิ่มเติม ครั้งที่ 1/2564 </w:t>
      </w:r>
      <w:r w:rsidR="008743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ขององค์การบริหารส่วนตำบลกำแพงเซา </w:t>
      </w: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หากไม่มีสมาชิกสภาฯ อภิปรายจะให้เลขานุการสภาฯ ตรวจสอบองค์</w:t>
      </w:r>
    </w:p>
    <w:p w:rsidR="00B817A1" w:rsidRDefault="00B817A1" w:rsidP="00B817A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ประชุมเพื่อขอมติที่ประชุมในญัตติ 5.1  </w:t>
      </w: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ญัตติพิจารณาร่างแผนพัฒนา</w:t>
      </w:r>
    </w:p>
    <w:p w:rsidR="00B817A1" w:rsidRDefault="00B817A1" w:rsidP="00B817A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ท้องถิ่น(พ.ศ.2561- 2565) ฉบับเพิ่มเติม ครั้งที่ 1/2564 </w:t>
      </w: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A1D48" w:rsidRDefault="003A1D48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17A1" w:rsidRPr="00170DAE" w:rsidRDefault="00B817A1" w:rsidP="00B817A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นายประสิทธิ์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ศิริพหรม</w:t>
      </w:r>
      <w:proofErr w:type="spellEnd"/>
      <w:r w:rsidRPr="00170DAE">
        <w:rPr>
          <w:rFonts w:ascii="TH SarabunIT๙" w:eastAsia="Times New Roman" w:hAnsi="TH SarabunIT๙" w:cs="TH SarabunIT๙"/>
          <w:sz w:val="32"/>
          <w:szCs w:val="32"/>
        </w:rPr>
        <w:tab/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B817A1" w:rsidRPr="00170DAE" w:rsidRDefault="00B817A1" w:rsidP="00B817A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สภาฯ)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B817A1" w:rsidRPr="00170DAE" w:rsidRDefault="00B817A1" w:rsidP="00B817A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อยู่ในที่ประชุมจำนวน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B817A1" w:rsidRDefault="00B817A1" w:rsidP="00B817A1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นายชัยพร บุญบำรุง,นายนิกร แก้ววิลาศ,นายสมบัติ พรหมมา,                 </w:t>
      </w:r>
    </w:p>
    <w:p w:rsidR="00B817A1" w:rsidRDefault="00B817A1" w:rsidP="00B817A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) ถือว่าครบองค์ประชุมตามข้อ 25 และตาม</w:t>
      </w:r>
    </w:p>
    <w:p w:rsidR="00B817A1" w:rsidRDefault="00B817A1" w:rsidP="00B817A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56 ของ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170DA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B817A1" w:rsidRPr="00170DAE" w:rsidRDefault="00B817A1" w:rsidP="00B817A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ขอมติที่ประชุม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แผนพัฒนาท้องถิ่น(พ.ศ.2561- 2565)</w:t>
      </w: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ฉบับเพิ่มเติม ครั้งที่ 1/2564 </w:t>
      </w:r>
    </w:p>
    <w:p w:rsidR="00B817A1" w:rsidRPr="00170DAE" w:rsidRDefault="00B817A1" w:rsidP="00B817A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817A1" w:rsidRPr="00170DAE" w:rsidRDefault="00B817A1" w:rsidP="00B817A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มติที่ประชุมสภาฯ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เห็นชอบ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เสียง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817A1" w:rsidRPr="00170DAE" w:rsidRDefault="00B817A1" w:rsidP="00B817A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ไม่เห็นชอบ 0 เสียง</w:t>
      </w:r>
    </w:p>
    <w:p w:rsidR="00B817A1" w:rsidRPr="00170DAE" w:rsidRDefault="00B817A1" w:rsidP="00B817A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งดออกเสียง 0 เสียง</w:t>
      </w:r>
    </w:p>
    <w:p w:rsidR="00B817A1" w:rsidRP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817A1" w:rsidRPr="00B817A1" w:rsidRDefault="00B817A1" w:rsidP="00B817A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>5.2  ญัตติการพิจารณาให้ความเห็นชอบในการบำรุงรักษารับโอนทรัพย์สิน</w:t>
      </w:r>
    </w:p>
    <w:p w:rsidR="00B817A1" w:rsidRDefault="00B817A1" w:rsidP="00B817A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(โครงการบรรเทาปัญหาภัยแล้งและน้ำท่วม) </w:t>
      </w:r>
    </w:p>
    <w:p w:rsidR="00B817A1" w:rsidRPr="00B817A1" w:rsidRDefault="00B817A1" w:rsidP="00B817A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ขอเชิญฝ่ายบริหารเสนอญัตติ</w:t>
      </w: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817A1" w:rsidRDefault="00B817A1" w:rsidP="00B817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ผู้บริหารเสนอญัตติ</w:t>
      </w: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พิจารณาให้ความเห็นชอบในการบำรุงรักษารับโอน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ทรัพย์สิน  (โครงการบรรเทาปัญหาภัยแล้งและน้ำท่วม)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2 </w:t>
      </w:r>
    </w:p>
    <w:p w:rsidR="00B817A1" w:rsidRDefault="00B817A1" w:rsidP="00B817A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โครงการ ดังนี้</w:t>
      </w:r>
    </w:p>
    <w:p w:rsidR="00B817A1" w:rsidRDefault="00B817A1" w:rsidP="00B817A1">
      <w:pPr>
        <w:pStyle w:val="a3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โครงการขุดลอกเปิดทางน้ำสระน้ำคลองควายตั้งอยู่บริเวณถนนสายเกาะทวด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หนองคล้า หมู่ที่ 5 ตำบลกำแพงเซา</w:t>
      </w:r>
    </w:p>
    <w:p w:rsidR="00B817A1" w:rsidRDefault="00B817A1" w:rsidP="00B817A1">
      <w:pPr>
        <w:pStyle w:val="a3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โครงการขุดลอกเปิดทางน้ำ สระน้ำแยกต้นม่วง ตั้งอยู่บริเวณ</w:t>
      </w:r>
      <w:r w:rsidR="001B37C1">
        <w:rPr>
          <w:rFonts w:ascii="TH SarabunIT๙" w:hAnsi="TH SarabunIT๙" w:cs="TH SarabunIT๙" w:hint="cs"/>
          <w:sz w:val="32"/>
          <w:szCs w:val="32"/>
          <w:cs/>
        </w:rPr>
        <w:t xml:space="preserve">สายห้วยปรางออก </w:t>
      </w:r>
      <w:r w:rsidR="001B37C1">
        <w:rPr>
          <w:rFonts w:ascii="TH SarabunIT๙" w:hAnsi="TH SarabunIT๙" w:cs="TH SarabunIT๙"/>
          <w:sz w:val="32"/>
          <w:szCs w:val="32"/>
          <w:cs/>
        </w:rPr>
        <w:t>–</w:t>
      </w:r>
      <w:r w:rsidR="001B37C1">
        <w:rPr>
          <w:rFonts w:ascii="TH SarabunIT๙" w:hAnsi="TH SarabunIT๙" w:cs="TH SarabunIT๙" w:hint="cs"/>
          <w:sz w:val="32"/>
          <w:szCs w:val="32"/>
          <w:cs/>
        </w:rPr>
        <w:t xml:space="preserve"> นาตอ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1B37C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ตำบลกำแพงเซา</w:t>
      </w:r>
    </w:p>
    <w:p w:rsidR="00874343" w:rsidRDefault="00874343" w:rsidP="00874343">
      <w:pPr>
        <w:pStyle w:val="a3"/>
        <w:ind w:left="3450"/>
        <w:rPr>
          <w:rFonts w:ascii="TH SarabunIT๙" w:hAnsi="TH SarabunIT๙" w:cs="TH SarabunIT๙"/>
          <w:sz w:val="32"/>
          <w:szCs w:val="32"/>
        </w:rPr>
      </w:pP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1B37C1" w:rsidRDefault="001B37C1" w:rsidP="001B37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หมู่ที่ 5 ไม่อยู่ในที่ประชุมสภาฯ รายละเอียดต่างๆ ยังไม่มี</w:t>
      </w: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ขอเลื่อนการพิจารณา</w:t>
      </w:r>
    </w:p>
    <w:p w:rsidR="00874343" w:rsidRDefault="00874343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ทั้ง 2 โครงการให้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.ดูแล รายละเอียดความยาว ความลึก ยังไม่มี</w:t>
      </w: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</w:p>
    <w:p w:rsidR="00874343" w:rsidRDefault="00874343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874343" w:rsidRDefault="00874343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นางอุไร  ชู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รายละเอียดประกอบการพิจารณายังไม่มี</w:t>
      </w: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</w:p>
    <w:p w:rsidR="00874343" w:rsidRDefault="00874343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อภิปราย</w:t>
      </w: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874343" w:rsidRDefault="00874343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ฝากถึงฝ่ายบริหารให้พิจารณาว่าโครงการดังกล่าวสมควรรับหรือไม่</w:t>
      </w: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</w:p>
    <w:p w:rsidR="00874343" w:rsidRDefault="00874343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โครงการนี้เป็นของอำเภอให้ผู้ใหญ่ในพื้นที่เป็นผู้ดำเนินการ</w:t>
      </w: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พื้นที่ในการขุดสระต้องบริจาคเป็นของ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74343" w:rsidRDefault="00874343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874343" w:rsidRDefault="00874343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ทั้ง 2 โครงการค่อยพิจารณาในคราวต่อไป</w:t>
      </w: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(นายกฯ)</w:t>
      </w:r>
    </w:p>
    <w:p w:rsidR="00874343" w:rsidRDefault="00874343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ขอให้เลื่อนการพิจารณา</w:t>
      </w:r>
    </w:p>
    <w:p w:rsidR="001B37C1" w:rsidRDefault="001B37C1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</w:p>
    <w:p w:rsidR="00874343" w:rsidRDefault="00874343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0BC5" w:rsidRPr="00B817A1" w:rsidRDefault="001B37C1" w:rsidP="00F40B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จะอภิปรายต่อหรือไม่ หากไม่อภิปรายต่อจะขอมติที่(ประธานสภาฯ)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ประชุมสภาฯ หากมีความเห็นว่าควรเลื่อนการพิจารณา</w:t>
      </w:r>
      <w:r w:rsidR="00F40BC5"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</w:t>
      </w:r>
    </w:p>
    <w:p w:rsidR="00F40BC5" w:rsidRPr="00B817A1" w:rsidRDefault="00F40BC5" w:rsidP="00F40BC5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ให้ความเห็นชอบในการบำรุงรักษารับโอนทรัพย์สิน</w:t>
      </w:r>
    </w:p>
    <w:p w:rsidR="00F40BC5" w:rsidRDefault="00F40BC5" w:rsidP="00F40BC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(โครงการบรรเทาปัญหาภัยแล้งและน้ำท่วม) </w:t>
      </w:r>
    </w:p>
    <w:p w:rsidR="00F40BC5" w:rsidRPr="00F40BC5" w:rsidRDefault="00F40BC5" w:rsidP="001B3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0BC5" w:rsidRPr="00170DAE" w:rsidRDefault="00F40BC5" w:rsidP="00F40B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นายประสิทธิ์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ศิริพหรม</w:t>
      </w:r>
      <w:proofErr w:type="spellEnd"/>
      <w:r w:rsidRPr="00170DAE">
        <w:rPr>
          <w:rFonts w:ascii="TH SarabunIT๙" w:eastAsia="Times New Roman" w:hAnsi="TH SarabunIT๙" w:cs="TH SarabunIT๙"/>
          <w:sz w:val="32"/>
          <w:szCs w:val="32"/>
        </w:rPr>
        <w:tab/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ตรวจสอบองค์ประชุมตามมาตรา 56 และระเบียบฯ ข้อ 25 </w:t>
      </w:r>
    </w:p>
    <w:p w:rsidR="00F40BC5" w:rsidRPr="00170DAE" w:rsidRDefault="00F40BC5" w:rsidP="00F40B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สภาฯ)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สมาชิกสภาฯ ทั้งหมด 16 คน มีผู้มาลงชื่อประชุม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F40BC5" w:rsidRPr="00170DAE" w:rsidRDefault="00F40BC5" w:rsidP="00F40B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อยู่ในที่ประชุมจำนวน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ไม่อยู่ในที่ประชุม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</w:t>
      </w:r>
    </w:p>
    <w:p w:rsidR="00F40BC5" w:rsidRDefault="00F40BC5" w:rsidP="00F40BC5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นายชัยพร บุญบำรุง,นายนิกร แก้ววิลาศ,นายสมบัติ พรหมมา,                 </w:t>
      </w:r>
    </w:p>
    <w:p w:rsidR="00F40BC5" w:rsidRDefault="00F40BC5" w:rsidP="00F40BC5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) ถือว่าครบองค์ประชุมตามข้อ 25 และตาม</w:t>
      </w:r>
    </w:p>
    <w:p w:rsidR="00F40BC5" w:rsidRDefault="00F40BC5" w:rsidP="00F40BC5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56 ของ 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.สภาตำบลและ</w:t>
      </w:r>
      <w:proofErr w:type="spellStart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. พ.ศ. 2537</w:t>
      </w:r>
      <w:r w:rsidRPr="00170DA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F40BC5" w:rsidRPr="00170DAE" w:rsidRDefault="00F40BC5" w:rsidP="00F40BC5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40BC5" w:rsidRDefault="00F40BC5" w:rsidP="00F40B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ขอมติที่ประชุม</w:t>
      </w:r>
    </w:p>
    <w:p w:rsidR="00F40BC5" w:rsidRDefault="00F40BC5" w:rsidP="00F40B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</w:p>
    <w:p w:rsidR="00F40BC5" w:rsidRPr="00170DAE" w:rsidRDefault="00F40BC5" w:rsidP="00F40B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40BC5" w:rsidRPr="00170DAE" w:rsidRDefault="00F40BC5" w:rsidP="00F40B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มติที่ประชุมสภาฯ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เห็นชอบ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เสียง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40BC5" w:rsidRPr="00170DAE" w:rsidRDefault="00F40BC5" w:rsidP="00F40B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ไม่เห็นชอบ 0 เสียง</w:t>
      </w:r>
    </w:p>
    <w:p w:rsidR="00F40BC5" w:rsidRDefault="00F40BC5" w:rsidP="00F40B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งดออกเสียง 0 เสียง</w:t>
      </w:r>
    </w:p>
    <w:p w:rsidR="00F40BC5" w:rsidRPr="00170DAE" w:rsidRDefault="00F40BC5" w:rsidP="00F40B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40BC5" w:rsidRPr="00B817A1" w:rsidRDefault="00F40BC5" w:rsidP="00F40B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มติที่ประชุมสภาฯ เห็นควรเลื่อนการพิจารณา</w:t>
      </w: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</w:t>
      </w:r>
    </w:p>
    <w:p w:rsidR="00F40BC5" w:rsidRPr="00B817A1" w:rsidRDefault="00F40BC5" w:rsidP="00F40BC5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ให้ความเห็นชอบในการบำรุงรักษารับโอนทรัพย์สิน</w:t>
      </w:r>
    </w:p>
    <w:p w:rsidR="00F40BC5" w:rsidRDefault="00F40BC5" w:rsidP="00F40BC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B817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(โครงการบรรเทาปัญหาภัยแล้งและน้ำท่วม) </w:t>
      </w:r>
    </w:p>
    <w:p w:rsidR="00170DAE" w:rsidRPr="00B817A1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6</w:t>
      </w: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A1D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 w:rsidRPr="00170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เรื่องอื่น ๆ (ถ้ามี)</w:t>
      </w: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</w:r>
      <w:r w:rsidRPr="00170DAE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มีเรื่องอื่นที่จะอภิปรายหรือไม่ หากมีขอเชิญสมาชิกสภาฯ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Pr="00170DA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0BC5" w:rsidRDefault="00F40BC5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ขอฝากฝ่ายบริหารเรื่องไฟฟ้าสาธารณะที่ยังดับอยู่</w:t>
      </w:r>
    </w:p>
    <w:p w:rsidR="00F40BC5" w:rsidRDefault="00F40BC5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.9)</w:t>
      </w:r>
    </w:p>
    <w:p w:rsidR="00F40BC5" w:rsidRDefault="00F40BC5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70DAE" w:rsidRDefault="00F40BC5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เรื่องปรับปรุงภูมิทัศน์ให้ฝ่ายบริหารจัดการให้ดีตามมาตรฐาน</w:t>
      </w:r>
    </w:p>
    <w:p w:rsidR="00F40BC5" w:rsidRDefault="00F40BC5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</w:p>
    <w:p w:rsidR="00F40BC5" w:rsidRDefault="00F40BC5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0BC5" w:rsidRDefault="00F40BC5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นายวิรัตน์  โชติรักษ์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เรื่องการจัดเก็บค่าน้ำประปาฝากผู้บริหารจัดการให้รวดเร็ว ถูกต้อง</w:t>
      </w:r>
    </w:p>
    <w:p w:rsidR="00F40BC5" w:rsidRDefault="00F40BC5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.3)  </w:t>
      </w:r>
    </w:p>
    <w:p w:rsidR="00874343" w:rsidRDefault="00874343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0BC5" w:rsidRDefault="00F40BC5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นางสาวไพเราะ  เอียดบัว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เรื่องปรับปรุงภูมิทัศน์(ตัดหญ้า) ในตำบลกำแพงเซาได้ดำเนินการให้(นายกฯ)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ผู้รับเหมาตัดหญ้าทั้งถนนสายหลัก และซอยต่างๆ </w:t>
      </w:r>
    </w:p>
    <w:p w:rsidR="00F40BC5" w:rsidRDefault="00F40BC5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14295A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เรื่องไฟฟ้าสาธารณะกำลังดำเนินการอยู่</w:t>
      </w:r>
    </w:p>
    <w:p w:rsidR="00874343" w:rsidRDefault="00874343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295A" w:rsidRDefault="0014295A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เรื่องไฟฟ้าสาธารณะอุปกรณ์ได้มาตรฐานหรือไม่ อย่างไร การจัดซื้อของมี(ส.อบ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คุณภาพหรือไม่</w:t>
      </w:r>
    </w:p>
    <w:p w:rsidR="00874343" w:rsidRDefault="00874343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295A" w:rsidRDefault="0014295A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อุปกรณ์ไฟฟ้ามีมาตรฐาน</w:t>
      </w:r>
    </w:p>
    <w:p w:rsidR="0014295A" w:rsidRDefault="0014295A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874343" w:rsidRDefault="00874343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295A" w:rsidRDefault="0014295A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หัวสะพานสายท่อลอด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ขุนทะเล หมู่ที่ 9 ทรุด ฝากฝ่ายบริหาร</w:t>
      </w:r>
    </w:p>
    <w:p w:rsidR="0014295A" w:rsidRDefault="0014295A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.9)</w:t>
      </w:r>
    </w:p>
    <w:p w:rsidR="00874343" w:rsidRDefault="00874343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295A" w:rsidRDefault="0014295A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นางอุไร  ชู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สุวรรณ์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เรื่องการบริหารจัดเก็บค่าน้ำประปา ฝากฝ่ายบริหารจัดการให้เรียบร้อย</w:t>
      </w:r>
    </w:p>
    <w:p w:rsidR="0014295A" w:rsidRDefault="0014295A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(รองประธานสภาฯ)</w:t>
      </w:r>
    </w:p>
    <w:p w:rsidR="00874343" w:rsidRDefault="00874343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295A" w:rsidRDefault="0014295A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กำลังจัดการแก้ไขให้เจ้าหน้าที่ผู้รับผิดชอบดำเนินการให้เร็วที่สุด</w:t>
      </w:r>
    </w:p>
    <w:p w:rsidR="0014295A" w:rsidRDefault="0014295A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</w:p>
    <w:p w:rsidR="00874343" w:rsidRDefault="00874343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295A" w:rsidRDefault="0014295A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ไฟฟ้าสายยูงทอง ยังไม่เข้าดำเนินการ</w:t>
      </w:r>
    </w:p>
    <w:p w:rsidR="0014295A" w:rsidRDefault="0014295A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.7)</w:t>
      </w:r>
    </w:p>
    <w:p w:rsidR="0014295A" w:rsidRDefault="0014295A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นายจรุง  ช่วยนุ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ถนนที่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.รับผิดชอบตอนนี้เป็นหลุมเป็นบ่อ ขอให้ฝ่ายบริหารช่วย               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.9)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ประสานงานให้ด้วย</w:t>
      </w:r>
    </w:p>
    <w:p w:rsidR="00874343" w:rsidRDefault="00874343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295A" w:rsidRDefault="0014295A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นางสุกัญญา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บำรัส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ได้ประสานกับ สจ.ในพื้นที่แล้ว</w:t>
      </w:r>
    </w:p>
    <w:p w:rsidR="0014295A" w:rsidRDefault="0014295A" w:rsidP="0014295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(เลขานุการนายกฯ)</w:t>
      </w:r>
    </w:p>
    <w:p w:rsidR="00874343" w:rsidRDefault="00874343" w:rsidP="0014295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295A" w:rsidRDefault="0014295A" w:rsidP="0014295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สมาชิกสภาฯ มีเรื่องจะอภิปรายเพิ่มเติมหรือไม่ </w:t>
      </w:r>
    </w:p>
    <w:p w:rsidR="00170DAE" w:rsidRPr="00170DAE" w:rsidRDefault="0014295A" w:rsidP="0014295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70DAE" w:rsidRPr="00170DAE">
        <w:rPr>
          <w:rFonts w:ascii="TH SarabunIT๙" w:hAnsi="TH SarabunIT๙" w:cs="TH SarabunIT๙" w:hint="cs"/>
          <w:sz w:val="32"/>
          <w:szCs w:val="32"/>
          <w:cs/>
        </w:rPr>
        <w:t xml:space="preserve">  ปิดประชุมสภาฯ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13.25</w:t>
      </w:r>
      <w:r w:rsidR="00170DAE" w:rsidRPr="00170DAE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170DAE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70DAE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 w:rsidRPr="00170DA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170DAE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 w:rsidRPr="00170D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95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87434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70DAE">
        <w:rPr>
          <w:rFonts w:ascii="TH SarabunIT๙" w:hAnsi="TH SarabunIT๙" w:cs="TH SarabunIT๙"/>
          <w:sz w:val="32"/>
          <w:szCs w:val="32"/>
        </w:rPr>
        <w:t>(</w:t>
      </w:r>
      <w:r w:rsidRPr="00170DAE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170DAE">
        <w:rPr>
          <w:rFonts w:ascii="TH SarabunIT๙" w:hAnsi="TH SarabunIT๙" w:cs="TH SarabunIT๙"/>
          <w:sz w:val="32"/>
          <w:szCs w:val="32"/>
          <w:cs/>
        </w:rPr>
        <w:t>) ..................................................</w:t>
      </w:r>
      <w:proofErr w:type="gramEnd"/>
      <w:r w:rsidRPr="00170DAE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ประธานกรรมการตรวจรายงานฯ</w:t>
      </w: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DAE">
        <w:rPr>
          <w:rFonts w:ascii="TH SarabunIT๙" w:hAnsi="TH SarabunIT๙" w:cs="TH SarabunIT๙"/>
          <w:sz w:val="32"/>
          <w:szCs w:val="32"/>
        </w:rPr>
        <w:t xml:space="preserve">    </w:t>
      </w:r>
      <w:r w:rsidRPr="00170DAE">
        <w:rPr>
          <w:rFonts w:ascii="TH SarabunIT๙" w:hAnsi="TH SarabunIT๙" w:cs="TH SarabunIT๙"/>
          <w:sz w:val="32"/>
          <w:szCs w:val="32"/>
        </w:rPr>
        <w:tab/>
      </w:r>
      <w:r w:rsidRPr="00170DA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70DAE">
        <w:rPr>
          <w:rFonts w:ascii="TH SarabunIT๙" w:hAnsi="TH SarabunIT๙" w:cs="TH SarabunIT๙"/>
          <w:sz w:val="32"/>
          <w:szCs w:val="32"/>
        </w:rPr>
        <w:tab/>
      </w:r>
      <w:r w:rsidRPr="00170DAE">
        <w:rPr>
          <w:rFonts w:ascii="TH SarabunIT๙" w:hAnsi="TH SarabunIT๙" w:cs="TH SarabunIT๙"/>
          <w:sz w:val="32"/>
          <w:szCs w:val="32"/>
        </w:rPr>
        <w:tab/>
      </w:r>
      <w:r w:rsidRPr="00170DAE">
        <w:rPr>
          <w:rFonts w:ascii="TH SarabunIT๙" w:hAnsi="TH SarabunIT๙" w:cs="TH SarabunIT๙"/>
          <w:sz w:val="32"/>
          <w:szCs w:val="32"/>
        </w:rPr>
        <w:tab/>
        <w:t>(</w:t>
      </w:r>
      <w:r w:rsidRPr="00170DAE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170DAE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170DAE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DAE">
        <w:rPr>
          <w:rFonts w:ascii="TH SarabunIT๙" w:hAnsi="TH SarabunIT๙" w:cs="TH SarabunIT๙"/>
          <w:sz w:val="32"/>
          <w:szCs w:val="32"/>
        </w:rPr>
        <w:t xml:space="preserve"> (</w:t>
      </w:r>
      <w:r w:rsidRPr="00170DAE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170DAE">
        <w:rPr>
          <w:rFonts w:ascii="TH SarabunIT๙" w:hAnsi="TH SarabunIT๙" w:cs="TH SarabunIT๙"/>
          <w:sz w:val="32"/>
          <w:szCs w:val="32"/>
          <w:cs/>
        </w:rPr>
        <w:tab/>
      </w:r>
      <w:r w:rsidRPr="00170DAE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</w:t>
      </w:r>
      <w:r w:rsidRPr="00170D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DAE">
        <w:rPr>
          <w:rFonts w:ascii="TH SarabunIT๙" w:hAnsi="TH SarabunIT๙" w:cs="TH SarabunIT๙"/>
          <w:sz w:val="32"/>
          <w:szCs w:val="32"/>
          <w:cs/>
        </w:rPr>
        <w:t>............. กรรมการฯ</w:t>
      </w: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DAE">
        <w:rPr>
          <w:rFonts w:ascii="TH SarabunIT๙" w:hAnsi="TH SarabunIT๙" w:cs="TH SarabunIT๙"/>
          <w:sz w:val="32"/>
          <w:szCs w:val="32"/>
        </w:rPr>
        <w:t xml:space="preserve">          (</w:t>
      </w:r>
      <w:proofErr w:type="gramStart"/>
      <w:r w:rsidRPr="00170DA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70DAE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170DAE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70DAE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170DAE">
        <w:rPr>
          <w:rFonts w:ascii="TH SarabunIT๙" w:hAnsi="TH SarabunIT๙" w:cs="TH SarabunIT๙"/>
          <w:sz w:val="32"/>
          <w:szCs w:val="32"/>
          <w:cs/>
        </w:rPr>
        <w:t>)</w:t>
      </w:r>
      <w:r w:rsidRPr="00170DAE">
        <w:rPr>
          <w:rFonts w:ascii="TH SarabunIT๙" w:hAnsi="TH SarabunIT๙" w:cs="TH SarabunIT๙"/>
          <w:sz w:val="32"/>
          <w:szCs w:val="32"/>
          <w:cs/>
        </w:rPr>
        <w:tab/>
      </w:r>
      <w:r w:rsidRPr="00170DAE">
        <w:rPr>
          <w:rFonts w:ascii="TH SarabunIT๙" w:hAnsi="TH SarabunIT๙" w:cs="TH SarabunIT๙"/>
          <w:sz w:val="32"/>
          <w:szCs w:val="32"/>
          <w:cs/>
        </w:rPr>
        <w:tab/>
      </w:r>
      <w:r w:rsidRPr="00170DAE">
        <w:rPr>
          <w:rFonts w:ascii="TH SarabunIT๙" w:hAnsi="TH SarabunIT๙" w:cs="TH SarabunIT๙"/>
          <w:sz w:val="32"/>
          <w:szCs w:val="32"/>
          <w:cs/>
        </w:rPr>
        <w:tab/>
      </w:r>
      <w:r w:rsidRPr="00170DAE">
        <w:rPr>
          <w:rFonts w:ascii="TH SarabunIT๙" w:hAnsi="TH SarabunIT๙" w:cs="TH SarabunIT๙"/>
          <w:sz w:val="32"/>
          <w:szCs w:val="32"/>
          <w:cs/>
        </w:rPr>
        <w:tab/>
        <w:t>(นายชำนาญ  จงกล)</w:t>
      </w: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DAE">
        <w:rPr>
          <w:rFonts w:ascii="TH SarabunIT๙" w:hAnsi="TH SarabunIT๙" w:cs="TH SarabunIT๙"/>
          <w:sz w:val="32"/>
          <w:szCs w:val="32"/>
        </w:rPr>
        <w:t>(</w:t>
      </w:r>
      <w:r w:rsidRPr="00170DAE">
        <w:rPr>
          <w:rFonts w:ascii="TH SarabunIT๙" w:hAnsi="TH SarabunIT๙" w:cs="TH SarabunIT๙"/>
          <w:sz w:val="32"/>
          <w:szCs w:val="32"/>
          <w:cs/>
        </w:rPr>
        <w:t>ลงชื่อ).............................</w:t>
      </w:r>
      <w:r w:rsidR="0087434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0DAE">
        <w:rPr>
          <w:rFonts w:ascii="TH SarabunIT๙" w:hAnsi="TH SarabunIT๙" w:cs="TH SarabunIT๙"/>
          <w:sz w:val="32"/>
          <w:szCs w:val="32"/>
          <w:cs/>
        </w:rPr>
        <w:t>........ กรรมการฯ</w:t>
      </w:r>
      <w:r w:rsidRPr="00170DAE">
        <w:rPr>
          <w:rFonts w:ascii="TH SarabunIT๙" w:hAnsi="TH SarabunIT๙" w:cs="TH SarabunIT๙"/>
          <w:sz w:val="32"/>
          <w:szCs w:val="32"/>
          <w:cs/>
        </w:rPr>
        <w:tab/>
      </w:r>
      <w:r w:rsidRPr="00170DAE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 กรรมการฯ</w:t>
      </w: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DAE">
        <w:rPr>
          <w:rFonts w:ascii="TH SarabunIT๙" w:hAnsi="TH SarabunIT๙" w:cs="TH SarabunIT๙"/>
          <w:sz w:val="32"/>
          <w:szCs w:val="32"/>
        </w:rPr>
        <w:t xml:space="preserve">        (</w:t>
      </w:r>
      <w:proofErr w:type="gramStart"/>
      <w:r w:rsidRPr="00170DAE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170DAE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170DAE">
        <w:rPr>
          <w:rFonts w:ascii="TH SarabunIT๙" w:hAnsi="TH SarabunIT๙" w:cs="TH SarabunIT๙"/>
          <w:sz w:val="32"/>
          <w:szCs w:val="32"/>
          <w:cs/>
        </w:rPr>
        <w:t>)</w:t>
      </w:r>
      <w:r w:rsidRPr="00170DAE">
        <w:rPr>
          <w:rFonts w:ascii="TH SarabunIT๙" w:hAnsi="TH SarabunIT๙" w:cs="TH SarabunIT๙"/>
          <w:sz w:val="32"/>
          <w:szCs w:val="32"/>
          <w:cs/>
        </w:rPr>
        <w:tab/>
      </w:r>
      <w:r w:rsidRPr="00170DAE">
        <w:rPr>
          <w:rFonts w:ascii="TH SarabunIT๙" w:hAnsi="TH SarabunIT๙" w:cs="TH SarabunIT๙"/>
          <w:sz w:val="32"/>
          <w:szCs w:val="32"/>
          <w:cs/>
        </w:rPr>
        <w:tab/>
      </w:r>
      <w:r w:rsidRPr="00170DAE">
        <w:rPr>
          <w:rFonts w:ascii="TH SarabunIT๙" w:hAnsi="TH SarabunIT๙" w:cs="TH SarabunIT๙"/>
          <w:sz w:val="32"/>
          <w:szCs w:val="32"/>
          <w:cs/>
        </w:rPr>
        <w:tab/>
      </w:r>
      <w:r w:rsidRPr="00170DAE">
        <w:rPr>
          <w:rFonts w:ascii="TH SarabunIT๙" w:hAnsi="TH SarabunIT๙" w:cs="TH SarabunIT๙"/>
          <w:sz w:val="32"/>
          <w:szCs w:val="32"/>
          <w:cs/>
        </w:rPr>
        <w:tab/>
        <w:t>(นายนิกร แก้ววิลา</w:t>
      </w:r>
      <w:r w:rsidRPr="00170DAE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170DAE">
        <w:rPr>
          <w:rFonts w:ascii="TH SarabunIT๙" w:hAnsi="TH SarabunIT๙" w:cs="TH SarabunIT๙"/>
          <w:sz w:val="32"/>
          <w:szCs w:val="32"/>
          <w:cs/>
        </w:rPr>
        <w:t>)</w:t>
      </w: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DAE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รายงานการประชุมนี้สภาองค์การบริหารส่วนตำบลกำแพงเซา ได้มีมติรับรองแล้ว  ในคราวการประชุมสภาองค์การบริหารส่วนตำบลกำแพงเซา ............................................. </w:t>
      </w:r>
      <w:r w:rsidRPr="00170D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70DAE" w:rsidRPr="00170DAE" w:rsidRDefault="00170DAE" w:rsidP="0087434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70DAE">
        <w:rPr>
          <w:rFonts w:ascii="TH SarabunIT๙" w:hAnsi="TH SarabunIT๙" w:cs="TH SarabunIT๙"/>
          <w:sz w:val="32"/>
          <w:szCs w:val="32"/>
        </w:rPr>
        <w:t>(</w:t>
      </w:r>
      <w:r w:rsidRPr="00170DAE">
        <w:rPr>
          <w:rFonts w:ascii="TH SarabunIT๙" w:hAnsi="TH SarabunIT๙" w:cs="TH SarabunIT๙"/>
          <w:sz w:val="32"/>
          <w:szCs w:val="32"/>
          <w:cs/>
        </w:rPr>
        <w:t>ลงชื่อ)                                     ผู้จดรายงานการประชุมสภา</w:t>
      </w: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DAE">
        <w:rPr>
          <w:rFonts w:ascii="TH SarabunIT๙" w:hAnsi="TH SarabunIT๙" w:cs="TH SarabunIT๙"/>
          <w:sz w:val="32"/>
          <w:szCs w:val="32"/>
        </w:rPr>
        <w:tab/>
      </w:r>
      <w:r w:rsidRPr="00170DAE">
        <w:rPr>
          <w:rFonts w:ascii="TH SarabunIT๙" w:hAnsi="TH SarabunIT๙" w:cs="TH SarabunIT๙"/>
          <w:sz w:val="32"/>
          <w:szCs w:val="32"/>
        </w:rPr>
        <w:tab/>
      </w:r>
      <w:r w:rsidRPr="00170DA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70DAE">
        <w:rPr>
          <w:rFonts w:ascii="TH SarabunIT๙" w:hAnsi="TH SarabunIT๙" w:cs="TH SarabunIT๙"/>
          <w:sz w:val="32"/>
          <w:szCs w:val="32"/>
        </w:rPr>
        <w:tab/>
      </w:r>
      <w:r w:rsidRPr="00170DAE">
        <w:rPr>
          <w:rFonts w:ascii="TH SarabunIT๙" w:hAnsi="TH SarabunIT๙" w:cs="TH SarabunIT๙"/>
          <w:sz w:val="32"/>
          <w:szCs w:val="32"/>
        </w:rPr>
        <w:tab/>
        <w:t xml:space="preserve">            (</w:t>
      </w:r>
      <w:proofErr w:type="gramStart"/>
      <w:r w:rsidRPr="00170DAE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Pr="00170DAE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proofErr w:type="gramEnd"/>
      <w:r w:rsidRPr="00170DAE">
        <w:rPr>
          <w:rFonts w:ascii="TH SarabunIT๙" w:hAnsi="TH SarabunIT๙" w:cs="TH SarabunIT๙"/>
          <w:sz w:val="32"/>
          <w:szCs w:val="32"/>
          <w:cs/>
        </w:rPr>
        <w:t>)</w:t>
      </w: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DAE">
        <w:rPr>
          <w:rFonts w:ascii="TH SarabunIT๙" w:hAnsi="TH SarabunIT๙" w:cs="TH SarabunIT๙"/>
          <w:sz w:val="32"/>
          <w:szCs w:val="32"/>
        </w:rPr>
        <w:tab/>
      </w:r>
      <w:r w:rsidRPr="00170DAE">
        <w:rPr>
          <w:rFonts w:ascii="TH SarabunIT๙" w:hAnsi="TH SarabunIT๙" w:cs="TH SarabunIT๙"/>
          <w:sz w:val="32"/>
          <w:szCs w:val="32"/>
        </w:rPr>
        <w:tab/>
      </w:r>
      <w:r w:rsidRPr="00170DA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70DAE">
        <w:rPr>
          <w:rFonts w:ascii="TH SarabunIT๙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70D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D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0DA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70D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0DAE">
        <w:rPr>
          <w:rFonts w:ascii="TH SarabunIT๙" w:hAnsi="TH SarabunIT๙" w:cs="TH SarabunIT๙" w:hint="cs"/>
          <w:sz w:val="32"/>
          <w:szCs w:val="32"/>
          <w:cs/>
        </w:rPr>
        <w:t xml:space="preserve">                   เลขานุการสภาฯ </w:t>
      </w: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0DAE" w:rsidRPr="00170DAE" w:rsidRDefault="00170DAE" w:rsidP="0087434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70DAE">
        <w:rPr>
          <w:rFonts w:ascii="TH SarabunIT๙" w:hAnsi="TH SarabunIT๙" w:cs="TH SarabunIT๙"/>
          <w:sz w:val="32"/>
          <w:szCs w:val="32"/>
        </w:rPr>
        <w:t>(</w:t>
      </w:r>
      <w:r w:rsidRPr="00170DAE">
        <w:rPr>
          <w:rFonts w:ascii="TH SarabunIT๙" w:hAnsi="TH SarabunIT๙" w:cs="TH SarabunIT๙"/>
          <w:sz w:val="32"/>
          <w:szCs w:val="32"/>
          <w:cs/>
        </w:rPr>
        <w:t xml:space="preserve">ลงชื่อ)                          </w:t>
      </w:r>
      <w:r w:rsidRPr="00170DAE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DAE">
        <w:rPr>
          <w:rFonts w:ascii="TH SarabunIT๙" w:hAnsi="TH SarabunIT๙" w:cs="TH SarabunIT๙"/>
          <w:sz w:val="32"/>
          <w:szCs w:val="32"/>
        </w:rPr>
        <w:tab/>
      </w:r>
      <w:r w:rsidRPr="00170DAE">
        <w:rPr>
          <w:rFonts w:ascii="TH SarabunIT๙" w:hAnsi="TH SarabunIT๙" w:cs="TH SarabunIT๙"/>
          <w:sz w:val="32"/>
          <w:szCs w:val="32"/>
        </w:rPr>
        <w:tab/>
      </w:r>
      <w:r w:rsidRPr="00170DAE">
        <w:rPr>
          <w:rFonts w:ascii="TH SarabunIT๙" w:hAnsi="TH SarabunIT๙" w:cs="TH SarabunIT๙"/>
          <w:sz w:val="32"/>
          <w:szCs w:val="32"/>
        </w:rPr>
        <w:tab/>
      </w:r>
      <w:r w:rsidRPr="00170DA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70DAE">
        <w:rPr>
          <w:rFonts w:ascii="TH SarabunIT๙" w:hAnsi="TH SarabunIT๙" w:cs="TH SarabunIT๙"/>
          <w:sz w:val="32"/>
          <w:szCs w:val="32"/>
        </w:rPr>
        <w:tab/>
        <w:t xml:space="preserve">             (</w:t>
      </w:r>
      <w:proofErr w:type="gramStart"/>
      <w:r w:rsidRPr="00170DAE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170DAE">
        <w:rPr>
          <w:rFonts w:ascii="TH SarabunIT๙" w:hAnsi="TH SarabunIT๙" w:cs="TH SarabunIT๙"/>
          <w:sz w:val="32"/>
          <w:szCs w:val="32"/>
          <w:cs/>
        </w:rPr>
        <w:t>)</w:t>
      </w:r>
    </w:p>
    <w:p w:rsidR="00170DAE" w:rsidRPr="00170DAE" w:rsidRDefault="00170DAE" w:rsidP="00170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0DAE">
        <w:rPr>
          <w:rFonts w:ascii="TH SarabunIT๙" w:hAnsi="TH SarabunIT๙" w:cs="TH SarabunIT๙"/>
          <w:sz w:val="32"/>
          <w:szCs w:val="32"/>
        </w:rPr>
        <w:tab/>
      </w:r>
      <w:r w:rsidRPr="00170DAE">
        <w:rPr>
          <w:rFonts w:ascii="TH SarabunIT๙" w:hAnsi="TH SarabunIT๙" w:cs="TH SarabunIT๙"/>
          <w:sz w:val="32"/>
          <w:szCs w:val="32"/>
        </w:rPr>
        <w:tab/>
      </w:r>
      <w:r w:rsidRPr="00170D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0DAE">
        <w:rPr>
          <w:rFonts w:ascii="TH SarabunIT๙" w:hAnsi="TH SarabunIT๙" w:cs="TH SarabunIT๙" w:hint="cs"/>
          <w:sz w:val="32"/>
          <w:szCs w:val="32"/>
          <w:cs/>
        </w:rPr>
        <w:tab/>
      </w:r>
      <w:r w:rsidRPr="00170DA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70D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70D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0DA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170DA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ประธานสภาองค์การบริหารส่วนตำบลกำแพงเซา</w:t>
      </w: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70DAE" w:rsidRPr="00170DAE" w:rsidRDefault="00170DAE" w:rsidP="00170D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0DAE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</w:t>
      </w:r>
    </w:p>
    <w:p w:rsidR="00EA7602" w:rsidRPr="00170DAE" w:rsidRDefault="00EA7602"/>
    <w:sectPr w:rsidR="00EA7602" w:rsidRPr="00170DAE" w:rsidSect="00894B05">
      <w:headerReference w:type="default" r:id="rId8"/>
      <w:footerReference w:type="default" r:id="rId9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BF" w:rsidRDefault="004814BF">
      <w:pPr>
        <w:spacing w:after="0" w:line="240" w:lineRule="auto"/>
      </w:pPr>
      <w:r>
        <w:separator/>
      </w:r>
    </w:p>
  </w:endnote>
  <w:endnote w:type="continuationSeparator" w:id="0">
    <w:p w:rsidR="004814BF" w:rsidRDefault="0048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E" w:rsidRPr="004F0D97" w:rsidRDefault="00170DAE">
    <w:pPr>
      <w:pStyle w:val="a6"/>
      <w:rPr>
        <w:rFonts w:ascii="TH SarabunIT๙" w:hAnsi="TH SarabunIT๙" w:cs="TH SarabunIT๙"/>
      </w:rPr>
    </w:pPr>
    <w:r w:rsidRPr="004F0D97">
      <w:rPr>
        <w:rFonts w:ascii="TH SarabunIT๙" w:hAnsi="TH SarabunIT๙" w:cs="TH SarabunIT๙"/>
      </w:rPr>
      <w:fldChar w:fldCharType="begin"/>
    </w:r>
    <w:r w:rsidRPr="004F0D97">
      <w:rPr>
        <w:rFonts w:ascii="TH SarabunIT๙" w:hAnsi="TH SarabunIT๙" w:cs="TH SarabunIT๙"/>
      </w:rPr>
      <w:instrText xml:space="preserve"> FILENAME   \* MERGEFORMAT </w:instrText>
    </w:r>
    <w:r w:rsidRPr="004F0D97">
      <w:rPr>
        <w:rFonts w:ascii="TH SarabunIT๙" w:hAnsi="TH SarabunIT๙" w:cs="TH SarabunIT๙"/>
      </w:rPr>
      <w:fldChar w:fldCharType="separate"/>
    </w:r>
    <w:r w:rsidR="003A1D48">
      <w:rPr>
        <w:rFonts w:ascii="TH SarabunIT๙" w:hAnsi="TH SarabunIT๙" w:cs="TH SarabunIT๙"/>
        <w:noProof/>
        <w:cs/>
      </w:rPr>
      <w:t xml:space="preserve">สมัยสามัญ </w:t>
    </w:r>
    <w:r w:rsidR="003A1D48">
      <w:rPr>
        <w:rFonts w:ascii="TH SarabunIT๙" w:hAnsi="TH SarabunIT๙" w:cs="TH SarabunIT๙"/>
        <w:noProof/>
      </w:rPr>
      <w:t xml:space="preserve">2(12 </w:t>
    </w:r>
    <w:r w:rsidR="003A1D48">
      <w:rPr>
        <w:rFonts w:ascii="TH SarabunIT๙" w:hAnsi="TH SarabunIT๙" w:cs="TH SarabunIT๙"/>
        <w:noProof/>
        <w:cs/>
      </w:rPr>
      <w:t xml:space="preserve">พ.ค. </w:t>
    </w:r>
    <w:r w:rsidR="003A1D48">
      <w:rPr>
        <w:rFonts w:ascii="TH SarabunIT๙" w:hAnsi="TH SarabunIT๙" w:cs="TH SarabunIT๙"/>
        <w:noProof/>
      </w:rPr>
      <w:t>64)</w:t>
    </w:r>
    <w:r w:rsidRPr="004F0D97">
      <w:rPr>
        <w:rFonts w:ascii="TH SarabunIT๙" w:hAnsi="TH SarabunIT๙" w:cs="TH SarabunIT๙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BF" w:rsidRDefault="004814BF">
      <w:pPr>
        <w:spacing w:after="0" w:line="240" w:lineRule="auto"/>
      </w:pPr>
      <w:r>
        <w:separator/>
      </w:r>
    </w:p>
  </w:footnote>
  <w:footnote w:type="continuationSeparator" w:id="0">
    <w:p w:rsidR="004814BF" w:rsidRDefault="0048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59476"/>
      <w:docPartObj>
        <w:docPartGallery w:val="Page Numbers (Top of Page)"/>
        <w:docPartUnique/>
      </w:docPartObj>
    </w:sdtPr>
    <w:sdtEndPr/>
    <w:sdtContent>
      <w:p w:rsidR="00C5098E" w:rsidRDefault="00170DA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D48" w:rsidRPr="003A1D48">
          <w:rPr>
            <w:rFonts w:cs="Times New Roman"/>
            <w:noProof/>
            <w:szCs w:val="24"/>
            <w:lang w:val="th-TH"/>
          </w:rPr>
          <w:t>8</w:t>
        </w:r>
        <w:r>
          <w:fldChar w:fldCharType="end"/>
        </w:r>
      </w:p>
    </w:sdtContent>
  </w:sdt>
  <w:p w:rsidR="00C5098E" w:rsidRDefault="004814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4E6"/>
    <w:multiLevelType w:val="hybridMultilevel"/>
    <w:tmpl w:val="71BE0140"/>
    <w:lvl w:ilvl="0" w:tplc="5A749708">
      <w:start w:val="25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0118F2"/>
    <w:multiLevelType w:val="hybridMultilevel"/>
    <w:tmpl w:val="74401A5A"/>
    <w:lvl w:ilvl="0" w:tplc="302EADF8">
      <w:start w:val="1"/>
      <w:numFmt w:val="decimal"/>
      <w:lvlText w:val="%1."/>
      <w:lvlJc w:val="left"/>
      <w:pPr>
        <w:ind w:left="21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8B252F"/>
    <w:multiLevelType w:val="hybridMultilevel"/>
    <w:tmpl w:val="01B61634"/>
    <w:lvl w:ilvl="0" w:tplc="40C424F0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25FA25BD"/>
    <w:multiLevelType w:val="hybridMultilevel"/>
    <w:tmpl w:val="088083C4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2C41"/>
    <w:multiLevelType w:val="hybridMultilevel"/>
    <w:tmpl w:val="DA3012D8"/>
    <w:lvl w:ilvl="0" w:tplc="DB469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95B77"/>
    <w:multiLevelType w:val="hybridMultilevel"/>
    <w:tmpl w:val="523E9220"/>
    <w:lvl w:ilvl="0" w:tplc="06B0CF5A">
      <w:start w:val="27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3772C1B"/>
    <w:multiLevelType w:val="hybridMultilevel"/>
    <w:tmpl w:val="2A12492C"/>
    <w:lvl w:ilvl="0" w:tplc="3A4A7A3E">
      <w:start w:val="1"/>
      <w:numFmt w:val="decimal"/>
      <w:lvlText w:val="(%1)"/>
      <w:lvlJc w:val="left"/>
      <w:pPr>
        <w:ind w:left="3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7">
    <w:nsid w:val="39D13F45"/>
    <w:multiLevelType w:val="multilevel"/>
    <w:tmpl w:val="DEE0EF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50AB001E"/>
    <w:multiLevelType w:val="hybridMultilevel"/>
    <w:tmpl w:val="A79ED09A"/>
    <w:lvl w:ilvl="0" w:tplc="AD7E311C">
      <w:start w:val="1"/>
      <w:numFmt w:val="decimal"/>
      <w:lvlText w:val="(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9">
    <w:nsid w:val="704725C3"/>
    <w:multiLevelType w:val="hybridMultilevel"/>
    <w:tmpl w:val="1068B9C4"/>
    <w:lvl w:ilvl="0" w:tplc="2B1C1EBA">
      <w:start w:val="1"/>
      <w:numFmt w:val="decimal"/>
      <w:lvlText w:val="(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0">
    <w:nsid w:val="761C5035"/>
    <w:multiLevelType w:val="hybridMultilevel"/>
    <w:tmpl w:val="172C3224"/>
    <w:lvl w:ilvl="0" w:tplc="75302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CE45FE"/>
    <w:multiLevelType w:val="multilevel"/>
    <w:tmpl w:val="9EFA74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2">
    <w:nsid w:val="7D8B0737"/>
    <w:multiLevelType w:val="hybridMultilevel"/>
    <w:tmpl w:val="347CF85E"/>
    <w:lvl w:ilvl="0" w:tplc="82F448DA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AE"/>
    <w:rsid w:val="0014295A"/>
    <w:rsid w:val="00170DAE"/>
    <w:rsid w:val="001B37C1"/>
    <w:rsid w:val="00213504"/>
    <w:rsid w:val="003A1D48"/>
    <w:rsid w:val="00455C46"/>
    <w:rsid w:val="004814BF"/>
    <w:rsid w:val="00874343"/>
    <w:rsid w:val="00B817A1"/>
    <w:rsid w:val="00D02EEE"/>
    <w:rsid w:val="00EA7602"/>
    <w:rsid w:val="00F4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170DAE"/>
  </w:style>
  <w:style w:type="paragraph" w:styleId="a3">
    <w:name w:val="List Paragraph"/>
    <w:basedOn w:val="a"/>
    <w:uiPriority w:val="34"/>
    <w:qFormat/>
    <w:rsid w:val="00170DA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header"/>
    <w:basedOn w:val="a"/>
    <w:link w:val="a5"/>
    <w:uiPriority w:val="99"/>
    <w:unhideWhenUsed/>
    <w:rsid w:val="00170DA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170DAE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170DA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170DAE"/>
    <w:rPr>
      <w:rFonts w:ascii="Times New Roman" w:eastAsia="Times New Roman" w:hAnsi="Times New Roman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170DAE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70DA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170DAE"/>
  </w:style>
  <w:style w:type="paragraph" w:styleId="a3">
    <w:name w:val="List Paragraph"/>
    <w:basedOn w:val="a"/>
    <w:uiPriority w:val="34"/>
    <w:qFormat/>
    <w:rsid w:val="00170DA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header"/>
    <w:basedOn w:val="a"/>
    <w:link w:val="a5"/>
    <w:uiPriority w:val="99"/>
    <w:unhideWhenUsed/>
    <w:rsid w:val="00170DA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170DAE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170DA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170DAE"/>
    <w:rPr>
      <w:rFonts w:ascii="Times New Roman" w:eastAsia="Times New Roman" w:hAnsi="Times New Roman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170DAE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70DA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2021-08-13T01:57:00Z</cp:lastPrinted>
  <dcterms:created xsi:type="dcterms:W3CDTF">2021-05-14T02:32:00Z</dcterms:created>
  <dcterms:modified xsi:type="dcterms:W3CDTF">2021-08-13T01:57:00Z</dcterms:modified>
</cp:coreProperties>
</file>