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AA" w:rsidRDefault="007D77AA" w:rsidP="007D77AA">
      <w:r>
        <w:rPr>
          <w:noProof/>
        </w:rPr>
        <w:drawing>
          <wp:anchor distT="0" distB="0" distL="114300" distR="114300" simplePos="0" relativeHeight="251659264" behindDoc="1" locked="0" layoutInCell="1" allowOverlap="1" wp14:anchorId="3E32949F" wp14:editId="357C7B58">
            <wp:simplePos x="0" y="0"/>
            <wp:positionH relativeFrom="column">
              <wp:posOffset>2486025</wp:posOffset>
            </wp:positionH>
            <wp:positionV relativeFrom="paragraph">
              <wp:posOffset>-120015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7AA" w:rsidRDefault="007D77AA" w:rsidP="007D77AA"/>
    <w:p w:rsidR="007D77AA" w:rsidRDefault="007D77AA" w:rsidP="007D77AA">
      <w:pPr>
        <w:rPr>
          <w:sz w:val="32"/>
          <w:szCs w:val="32"/>
        </w:rPr>
      </w:pPr>
    </w:p>
    <w:p w:rsidR="007D77AA" w:rsidRDefault="007D77AA" w:rsidP="007D77AA">
      <w:pPr>
        <w:rPr>
          <w:rFonts w:ascii="TH SarabunIT๙" w:hAnsi="TH SarabunIT๙" w:cs="TH SarabunIT๙"/>
          <w:sz w:val="32"/>
          <w:szCs w:val="32"/>
        </w:rPr>
      </w:pPr>
    </w:p>
    <w:p w:rsidR="007D77AA" w:rsidRDefault="007D77AA" w:rsidP="007D77A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D77AA" w:rsidRPr="00C30D11" w:rsidRDefault="007D77AA" w:rsidP="007D77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7D77AA" w:rsidRPr="000A2A8F" w:rsidRDefault="007D77AA" w:rsidP="007D77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8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</w:t>
      </w:r>
      <w:r w:rsidR="000A2A8F" w:rsidRPr="000A2A8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0A2A8F" w:rsidRPr="000A2A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ก่อสร้างถนนคอนกรีตเสริมเหล็กพร้อมวางท่อคอนกรีตเสริมเหล็กสายศาลาต้นแซะ </w:t>
      </w:r>
      <w:r w:rsidR="000A2A8F" w:rsidRPr="000A2A8F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0A2A8F" w:rsidRPr="000A2A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นาตอ หมู่ที่ 6</w:t>
      </w:r>
    </w:p>
    <w:p w:rsidR="007D77AA" w:rsidRDefault="007D77AA" w:rsidP="007D77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7D77AA" w:rsidRPr="00202F01" w:rsidRDefault="007D77AA" w:rsidP="007D77AA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7D77AA" w:rsidRDefault="007D77AA" w:rsidP="007D77AA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 w:rsidRPr="005E7A34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0A2A8F" w:rsidRPr="00CA458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0A2A8F" w:rsidRPr="00CA4582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</w:t>
      </w:r>
      <w:r w:rsidR="000A2A8F">
        <w:rPr>
          <w:rFonts w:ascii="TH SarabunIT๙" w:hAnsi="TH SarabunIT๙" w:cs="TH SarabunIT๙" w:hint="cs"/>
          <w:sz w:val="32"/>
          <w:szCs w:val="32"/>
          <w:cs/>
        </w:rPr>
        <w:t xml:space="preserve">พร้อมวางท่อคอนกรีตเสริมเหล็กสายศาลาต้นแซะ </w:t>
      </w:r>
      <w:r w:rsidR="000A2A8F">
        <w:rPr>
          <w:rFonts w:ascii="TH SarabunIT๙" w:hAnsi="TH SarabunIT๙" w:cs="TH SarabunIT๙"/>
          <w:sz w:val="32"/>
          <w:szCs w:val="32"/>
          <w:cs/>
        </w:rPr>
        <w:t>–</w:t>
      </w:r>
      <w:r w:rsidR="000A2A8F">
        <w:rPr>
          <w:rFonts w:ascii="TH SarabunIT๙" w:hAnsi="TH SarabunIT๙" w:cs="TH SarabunIT๙" w:hint="cs"/>
          <w:sz w:val="32"/>
          <w:szCs w:val="32"/>
          <w:cs/>
        </w:rPr>
        <w:t xml:space="preserve"> นาตอ หมู่ที่ 6</w:t>
      </w:r>
      <w:r w:rsidRPr="00284B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วงเงินงบประมาณที่ได้รับจัดสรร  เป็นเงิน   </w:t>
      </w:r>
      <w:r w:rsidR="000A2A8F">
        <w:rPr>
          <w:rFonts w:ascii="TH SarabunIT๙" w:hAnsi="TH SarabunIT๙" w:cs="TH SarabunIT๙" w:hint="cs"/>
          <w:sz w:val="32"/>
          <w:szCs w:val="32"/>
          <w:cs/>
        </w:rPr>
        <w:t>400</w:t>
      </w:r>
      <w:r>
        <w:rPr>
          <w:rFonts w:ascii="TH SarabunIT๙" w:hAnsi="TH SarabunIT๙" w:cs="TH SarabunIT๙" w:hint="cs"/>
          <w:sz w:val="32"/>
          <w:szCs w:val="32"/>
          <w:cs/>
        </w:rPr>
        <w:t>,000.00 บาท (เงิน</w:t>
      </w:r>
      <w:r w:rsidR="000A2A8F">
        <w:rPr>
          <w:rFonts w:ascii="TH SarabunIT๙" w:hAnsi="TH SarabunIT๙" w:cs="TH SarabunIT๙" w:hint="cs"/>
          <w:sz w:val="32"/>
          <w:szCs w:val="32"/>
          <w:cs/>
        </w:rPr>
        <w:t>สี่แสน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โดยจะ</w:t>
      </w:r>
      <w:r w:rsidRPr="00284B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2A8F" w:rsidRPr="00CA4582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ก่อสร้างถนนคอนกรีตเสริมเหล็กขนาดผิวจราจร กว้าง 4.00 เมตร ยาว </w:t>
      </w:r>
      <w:r w:rsidR="000A2A8F">
        <w:rPr>
          <w:rFonts w:ascii="TH SarabunIT๙" w:hAnsi="TH SarabunIT๙" w:cs="TH SarabunIT๙" w:hint="cs"/>
          <w:sz w:val="32"/>
          <w:szCs w:val="32"/>
          <w:cs/>
        </w:rPr>
        <w:t>176</w:t>
      </w:r>
      <w:r w:rsidR="000A2A8F" w:rsidRPr="00CA4582">
        <w:rPr>
          <w:rFonts w:ascii="TH SarabunIT๙" w:hAnsi="TH SarabunIT๙" w:cs="TH SarabunIT๙" w:hint="cs"/>
          <w:sz w:val="32"/>
          <w:szCs w:val="32"/>
          <w:cs/>
        </w:rPr>
        <w:t xml:space="preserve">.00 เมตร  หนา 0.15 เมตร ไหล่ทางหินคลุกกว้างเฉลี่ย 0.50 เมตร พื้นที่ผิวจราจรไม่น้อยกว่า </w:t>
      </w:r>
      <w:r w:rsidR="000A2A8F">
        <w:rPr>
          <w:rFonts w:ascii="TH SarabunIT๙" w:hAnsi="TH SarabunIT๙" w:cs="TH SarabunIT๙" w:hint="cs"/>
          <w:sz w:val="32"/>
          <w:szCs w:val="32"/>
          <w:cs/>
        </w:rPr>
        <w:t>704</w:t>
      </w:r>
      <w:r w:rsidR="000A2A8F" w:rsidRPr="00CA4582">
        <w:rPr>
          <w:rFonts w:ascii="TH SarabunIT๙" w:hAnsi="TH SarabunIT๙" w:cs="TH SarabunIT๙" w:hint="cs"/>
          <w:sz w:val="32"/>
          <w:szCs w:val="32"/>
          <w:cs/>
        </w:rPr>
        <w:t xml:space="preserve">.00 ตารางเมตร </w:t>
      </w:r>
      <w:r w:rsidR="000A2A8F" w:rsidRPr="00CA4582">
        <w:rPr>
          <w:rFonts w:ascii="TH SarabunIT๙" w:hAnsi="TH SarabunIT๙" w:cs="TH SarabunIT๙"/>
          <w:sz w:val="32"/>
          <w:szCs w:val="32"/>
        </w:rPr>
        <w:t xml:space="preserve"> </w:t>
      </w:r>
      <w:r w:rsidR="000A2A8F" w:rsidRPr="00CA4582">
        <w:rPr>
          <w:rFonts w:ascii="TH SarabunIT๙" w:hAnsi="TH SarabunIT๙" w:cs="TH SarabunIT๙" w:hint="cs"/>
          <w:sz w:val="32"/>
          <w:szCs w:val="32"/>
          <w:cs/>
        </w:rPr>
        <w:t xml:space="preserve">วางท่อระบายน้ำคอนกรีตเสริมเหล็กปากลิ้นราง </w:t>
      </w:r>
      <w:proofErr w:type="spellStart"/>
      <w:r w:rsidR="000A2A8F" w:rsidRPr="00CA4582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="000A2A8F">
        <w:rPr>
          <w:rFonts w:ascii="TH SarabunIT๙" w:hAnsi="TH SarabunIT๙" w:cs="TH SarabunIT๙" w:hint="cs"/>
          <w:sz w:val="32"/>
          <w:szCs w:val="32"/>
          <w:cs/>
        </w:rPr>
        <w:t>.ชั้น 3 ขนาดเส้นผ่าศูนย์กลาง 0.6</w:t>
      </w:r>
      <w:r w:rsidR="000A2A8F" w:rsidRPr="00CA4582">
        <w:rPr>
          <w:rFonts w:ascii="TH SarabunIT๙" w:hAnsi="TH SarabunIT๙" w:cs="TH SarabunIT๙" w:hint="cs"/>
          <w:sz w:val="32"/>
          <w:szCs w:val="32"/>
          <w:cs/>
        </w:rPr>
        <w:t xml:space="preserve">0 เมตร จำนวน 6 ท่อน </w:t>
      </w:r>
      <w:r w:rsidR="000A2A8F">
        <w:rPr>
          <w:rFonts w:ascii="TH SarabunIT๙" w:hAnsi="TH SarabunIT๙" w:cs="TH SarabunIT๙" w:hint="cs"/>
          <w:sz w:val="32"/>
          <w:szCs w:val="32"/>
          <w:cs/>
        </w:rPr>
        <w:t>พร้อมวางแผ่นพื้นรองท่อขนาด 0.30</w:t>
      </w:r>
      <w:r w:rsidR="000A2A8F">
        <w:rPr>
          <w:rFonts w:ascii="TH SarabunIT๙" w:hAnsi="TH SarabunIT๙" w:cs="TH SarabunIT๙"/>
          <w:sz w:val="32"/>
          <w:szCs w:val="32"/>
        </w:rPr>
        <w:t xml:space="preserve">x0.05x3.50 </w:t>
      </w:r>
      <w:r w:rsidR="000A2A8F">
        <w:rPr>
          <w:rFonts w:ascii="TH SarabunIT๙" w:hAnsi="TH SarabunIT๙" w:cs="TH SarabunIT๙" w:hint="cs"/>
          <w:sz w:val="32"/>
          <w:szCs w:val="32"/>
          <w:cs/>
        </w:rPr>
        <w:t>เมตร  จำนวน 2 แผ่น</w:t>
      </w:r>
      <w:r w:rsidRPr="005E7A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="000A2A8F">
        <w:rPr>
          <w:rFonts w:ascii="TH SarabunIT๙" w:hAnsi="TH SarabunIT๙" w:cs="TH SarabunIT๙" w:hint="cs"/>
          <w:sz w:val="32"/>
          <w:szCs w:val="32"/>
          <w:cs/>
        </w:rPr>
        <w:t>400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,000.00 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A2A8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2558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เป็นเงิน   </w:t>
      </w:r>
      <w:r w:rsidR="000A2A8F">
        <w:rPr>
          <w:rFonts w:ascii="TH SarabunIT๙" w:hAnsi="TH SarabunIT๙" w:cs="TH SarabunIT๙" w:hint="cs"/>
          <w:sz w:val="32"/>
          <w:szCs w:val="32"/>
          <w:cs/>
        </w:rPr>
        <w:t>400</w:t>
      </w:r>
      <w:r>
        <w:rPr>
          <w:rFonts w:ascii="TH SarabunIT๙" w:hAnsi="TH SarabunIT๙" w:cs="TH SarabunIT๙" w:hint="cs"/>
          <w:sz w:val="32"/>
          <w:szCs w:val="32"/>
          <w:cs/>
        </w:rPr>
        <w:t>,000.00 บาท (เงิน</w:t>
      </w:r>
      <w:r w:rsidR="000A2A8F">
        <w:rPr>
          <w:rFonts w:ascii="TH SarabunIT๙" w:hAnsi="TH SarabunIT๙" w:cs="TH SarabunIT๙" w:hint="cs"/>
          <w:sz w:val="32"/>
          <w:szCs w:val="32"/>
          <w:cs/>
        </w:rPr>
        <w:t>สี่แสน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</w:t>
      </w:r>
      <w:r w:rsidR="000A2A8F"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จากคณะกรรมการกำหนดราคากลาง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</w:t>
      </w:r>
      <w:r w:rsidR="000A2A8F"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7D77AA" w:rsidRDefault="007D77AA" w:rsidP="007D77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D77AA" w:rsidRDefault="007D77AA" w:rsidP="007D77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7D77AA" w:rsidRDefault="007D77AA" w:rsidP="007D77AA">
      <w:pPr>
        <w:rPr>
          <w:rFonts w:ascii="TH SarabunIT๙" w:hAnsi="TH SarabunIT๙" w:cs="TH SarabunIT๙"/>
          <w:sz w:val="32"/>
          <w:szCs w:val="32"/>
        </w:rPr>
      </w:pPr>
    </w:p>
    <w:p w:rsidR="007D77AA" w:rsidRDefault="007D77AA" w:rsidP="007D77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วันที่  1</w:t>
      </w:r>
      <w:r w:rsidR="000A2A8F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ธันวาคม   พ.ศ.  2558</w:t>
      </w:r>
    </w:p>
    <w:p w:rsidR="007D77AA" w:rsidRDefault="007D77AA" w:rsidP="007D77AA">
      <w:pPr>
        <w:rPr>
          <w:rFonts w:ascii="TH SarabunIT๙" w:hAnsi="TH SarabunIT๙" w:cs="TH SarabunIT๙"/>
          <w:sz w:val="32"/>
          <w:szCs w:val="32"/>
        </w:rPr>
      </w:pPr>
    </w:p>
    <w:p w:rsidR="007D77AA" w:rsidRDefault="007D77AA" w:rsidP="007D77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77AA" w:rsidRDefault="007D77AA" w:rsidP="007D77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77AA" w:rsidRDefault="007D77AA" w:rsidP="007D77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77AA" w:rsidRDefault="007D77AA" w:rsidP="007D77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77AA" w:rsidRPr="00910E19" w:rsidRDefault="007D77AA" w:rsidP="007D77A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>ไพเราะ  เอียดบัว</w:t>
      </w:r>
    </w:p>
    <w:p w:rsidR="007D77AA" w:rsidRPr="00910E19" w:rsidRDefault="007D77AA" w:rsidP="007D77A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(ลงชื่อ).........................................................ผู้ประกาศ</w:t>
      </w:r>
    </w:p>
    <w:p w:rsidR="007D77AA" w:rsidRDefault="007D77AA" w:rsidP="007D77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7D77AA" w:rsidRPr="00E60FFB" w:rsidRDefault="007D77AA" w:rsidP="007D77A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7D77AA" w:rsidRPr="00E60FFB" w:rsidRDefault="007D77AA" w:rsidP="007D77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77AA" w:rsidRPr="0079648C" w:rsidRDefault="007D77AA" w:rsidP="007D77A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D77AA" w:rsidRDefault="007D77AA" w:rsidP="007D77A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D77AA" w:rsidRDefault="007D77AA" w:rsidP="007D77A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D77AA" w:rsidRDefault="007D77AA" w:rsidP="007D77A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D77AA" w:rsidRDefault="007D77AA" w:rsidP="007D77A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D77AA" w:rsidRDefault="007D77AA" w:rsidP="007D77A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D77AA" w:rsidRDefault="007D77AA" w:rsidP="007D77A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D77AA" w:rsidRDefault="007D77AA" w:rsidP="007D77A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D77AA" w:rsidRDefault="007D77AA" w:rsidP="007D77A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7D77AA" w:rsidRPr="009B3A33" w:rsidRDefault="007D77AA" w:rsidP="007D77A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D77AA" w:rsidRPr="00E950E0" w:rsidRDefault="007D77AA" w:rsidP="007D77AA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D77AA" w:rsidRDefault="007D77AA" w:rsidP="007D77A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2A8F" w:rsidRPr="00CA458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0A2A8F" w:rsidRPr="00CA4582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</w:t>
      </w:r>
      <w:r w:rsidR="000A2A8F">
        <w:rPr>
          <w:rFonts w:ascii="TH SarabunIT๙" w:hAnsi="TH SarabunIT๙" w:cs="TH SarabunIT๙" w:hint="cs"/>
          <w:sz w:val="32"/>
          <w:szCs w:val="32"/>
          <w:cs/>
        </w:rPr>
        <w:t xml:space="preserve">พร้อมวางท่อคอนกรีตเสริมเหล็กสายศาลาต้นแซะ </w:t>
      </w:r>
      <w:r w:rsidR="000A2A8F">
        <w:rPr>
          <w:rFonts w:ascii="TH SarabunIT๙" w:hAnsi="TH SarabunIT๙" w:cs="TH SarabunIT๙"/>
          <w:sz w:val="32"/>
          <w:szCs w:val="32"/>
          <w:cs/>
        </w:rPr>
        <w:t>–</w:t>
      </w:r>
      <w:r w:rsidR="000A2A8F">
        <w:rPr>
          <w:rFonts w:ascii="TH SarabunIT๙" w:hAnsi="TH SarabunIT๙" w:cs="TH SarabunIT๙" w:hint="cs"/>
          <w:sz w:val="32"/>
          <w:szCs w:val="32"/>
          <w:cs/>
        </w:rPr>
        <w:t xml:space="preserve"> นาตอ หมู่ที่ 6</w:t>
      </w:r>
    </w:p>
    <w:p w:rsidR="007D77AA" w:rsidRDefault="007D77AA" w:rsidP="007D77AA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7D77AA" w:rsidRDefault="007D77AA" w:rsidP="007D77AA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D77AA" w:rsidRPr="009B3A33" w:rsidRDefault="007D77AA" w:rsidP="007D77AA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7D77AA" w:rsidRDefault="007D77AA" w:rsidP="007D77A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A2A8F">
        <w:rPr>
          <w:rFonts w:ascii="TH SarabunIT๙" w:hAnsi="TH SarabunIT๙" w:cs="TH SarabunIT๙" w:hint="cs"/>
          <w:sz w:val="32"/>
          <w:szCs w:val="32"/>
          <w:cs/>
        </w:rPr>
        <w:t>400</w:t>
      </w:r>
      <w:r>
        <w:rPr>
          <w:rFonts w:ascii="TH SarabunIT๙" w:hAnsi="TH SarabunIT๙" w:cs="TH SarabunIT๙" w:hint="cs"/>
          <w:sz w:val="32"/>
          <w:szCs w:val="32"/>
          <w:cs/>
        </w:rPr>
        <w:t>,000.00 บาท</w:t>
      </w:r>
    </w:p>
    <w:p w:rsidR="007D77AA" w:rsidRPr="009B3A33" w:rsidRDefault="007D77AA" w:rsidP="007D77AA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D77AA" w:rsidRPr="009B3A33" w:rsidRDefault="007D77AA" w:rsidP="007D77AA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7D77AA" w:rsidRDefault="007D77AA" w:rsidP="000A2A8F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ประเภท    </w:t>
      </w:r>
      <w:r w:rsidR="000A2A8F" w:rsidRPr="00CA4582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ก่อสร้างถนนคอนกรีตเสริมเหล็กขนาดผิวจราจร กว้าง 4.00 เมตร ยาว </w:t>
      </w:r>
      <w:r w:rsidR="000A2A8F">
        <w:rPr>
          <w:rFonts w:ascii="TH SarabunIT๙" w:hAnsi="TH SarabunIT๙" w:cs="TH SarabunIT๙" w:hint="cs"/>
          <w:sz w:val="32"/>
          <w:szCs w:val="32"/>
          <w:cs/>
        </w:rPr>
        <w:t>176</w:t>
      </w:r>
      <w:r w:rsidR="000A2A8F" w:rsidRPr="00CA4582">
        <w:rPr>
          <w:rFonts w:ascii="TH SarabunIT๙" w:hAnsi="TH SarabunIT๙" w:cs="TH SarabunIT๙" w:hint="cs"/>
          <w:sz w:val="32"/>
          <w:szCs w:val="32"/>
          <w:cs/>
        </w:rPr>
        <w:t xml:space="preserve">.00 เมตร  หนา 0.15 เมตร ไหล่ทางหินคลุกกว้างเฉลี่ย 0.50 เมตร พื้นที่ผิวจราจรไม่น้อยกว่า </w:t>
      </w:r>
      <w:r w:rsidR="000A2A8F">
        <w:rPr>
          <w:rFonts w:ascii="TH SarabunIT๙" w:hAnsi="TH SarabunIT๙" w:cs="TH SarabunIT๙" w:hint="cs"/>
          <w:sz w:val="32"/>
          <w:szCs w:val="32"/>
          <w:cs/>
        </w:rPr>
        <w:t>704</w:t>
      </w:r>
      <w:r w:rsidR="000A2A8F" w:rsidRPr="00CA4582">
        <w:rPr>
          <w:rFonts w:ascii="TH SarabunIT๙" w:hAnsi="TH SarabunIT๙" w:cs="TH SarabunIT๙" w:hint="cs"/>
          <w:sz w:val="32"/>
          <w:szCs w:val="32"/>
          <w:cs/>
        </w:rPr>
        <w:t xml:space="preserve">.00 ตารางเมตร </w:t>
      </w:r>
      <w:r w:rsidR="000A2A8F" w:rsidRPr="00CA4582">
        <w:rPr>
          <w:rFonts w:ascii="TH SarabunIT๙" w:hAnsi="TH SarabunIT๙" w:cs="TH SarabunIT๙"/>
          <w:sz w:val="32"/>
          <w:szCs w:val="32"/>
        </w:rPr>
        <w:t xml:space="preserve"> </w:t>
      </w:r>
      <w:r w:rsidR="000A2A8F" w:rsidRPr="00CA4582">
        <w:rPr>
          <w:rFonts w:ascii="TH SarabunIT๙" w:hAnsi="TH SarabunIT๙" w:cs="TH SarabunIT๙" w:hint="cs"/>
          <w:sz w:val="32"/>
          <w:szCs w:val="32"/>
          <w:cs/>
        </w:rPr>
        <w:t xml:space="preserve">วางท่อระบายน้ำคอนกรีตเสริมเหล็กปากลิ้นราง </w:t>
      </w:r>
      <w:proofErr w:type="spellStart"/>
      <w:r w:rsidR="000A2A8F" w:rsidRPr="00CA4582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="000A2A8F">
        <w:rPr>
          <w:rFonts w:ascii="TH SarabunIT๙" w:hAnsi="TH SarabunIT๙" w:cs="TH SarabunIT๙" w:hint="cs"/>
          <w:sz w:val="32"/>
          <w:szCs w:val="32"/>
          <w:cs/>
        </w:rPr>
        <w:t>.ชั้น 3 ขนาดเส้นผ่าศูนย์กลาง 0.6</w:t>
      </w:r>
      <w:r w:rsidR="000A2A8F" w:rsidRPr="00CA4582">
        <w:rPr>
          <w:rFonts w:ascii="TH SarabunIT๙" w:hAnsi="TH SarabunIT๙" w:cs="TH SarabunIT๙" w:hint="cs"/>
          <w:sz w:val="32"/>
          <w:szCs w:val="32"/>
          <w:cs/>
        </w:rPr>
        <w:t xml:space="preserve">0 เมตร จำนวน 6 ท่อน </w:t>
      </w:r>
      <w:r w:rsidR="000A2A8F">
        <w:rPr>
          <w:rFonts w:ascii="TH SarabunIT๙" w:hAnsi="TH SarabunIT๙" w:cs="TH SarabunIT๙" w:hint="cs"/>
          <w:sz w:val="32"/>
          <w:szCs w:val="32"/>
          <w:cs/>
        </w:rPr>
        <w:t>พร้อมวางแผ่นพื้นรองท่อขนาด 0.30</w:t>
      </w:r>
      <w:r w:rsidR="000A2A8F">
        <w:rPr>
          <w:rFonts w:ascii="TH SarabunIT๙" w:hAnsi="TH SarabunIT๙" w:cs="TH SarabunIT๙"/>
          <w:sz w:val="32"/>
          <w:szCs w:val="32"/>
        </w:rPr>
        <w:t xml:space="preserve">x0.05x3.50 </w:t>
      </w:r>
      <w:r w:rsidR="000A2A8F">
        <w:rPr>
          <w:rFonts w:ascii="TH SarabunIT๙" w:hAnsi="TH SarabunIT๙" w:cs="TH SarabunIT๙" w:hint="cs"/>
          <w:sz w:val="32"/>
          <w:szCs w:val="32"/>
          <w:cs/>
        </w:rPr>
        <w:t>เมตร  จำนวน 2 แผ่น</w:t>
      </w:r>
    </w:p>
    <w:p w:rsidR="000A2A8F" w:rsidRPr="009B3A33" w:rsidRDefault="000A2A8F" w:rsidP="000A2A8F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77AA" w:rsidRPr="00E950E0" w:rsidRDefault="007D77AA" w:rsidP="007D77A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D77AA" w:rsidRDefault="007D77AA" w:rsidP="007D77A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A2A8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0A2A8F">
        <w:rPr>
          <w:rFonts w:ascii="TH SarabunIT๙" w:hAnsi="TH SarabunIT๙" w:cs="TH SarabunIT๙" w:hint="cs"/>
          <w:sz w:val="32"/>
          <w:szCs w:val="32"/>
          <w:cs/>
        </w:rPr>
        <w:t>400</w:t>
      </w:r>
      <w:r>
        <w:rPr>
          <w:rFonts w:ascii="TH SarabunIT๙" w:hAnsi="TH SarabunIT๙" w:cs="TH SarabunIT๙" w:hint="cs"/>
          <w:sz w:val="32"/>
          <w:szCs w:val="32"/>
          <w:cs/>
        </w:rPr>
        <w:t>,000.00 บาท</w:t>
      </w:r>
    </w:p>
    <w:p w:rsidR="007D77AA" w:rsidRPr="009B3A33" w:rsidRDefault="007D77AA" w:rsidP="007D77AA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D77AA" w:rsidRPr="009B3A33" w:rsidRDefault="007D77AA" w:rsidP="007D77A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7D77AA" w:rsidRPr="00E950E0" w:rsidRDefault="007D77AA" w:rsidP="007D77A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 w:rsidR="00C024F0"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 w:rsidR="00C024F0"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(ตามเอกสารแนบท้ายนี้)</w:t>
      </w:r>
    </w:p>
    <w:p w:rsidR="007D77AA" w:rsidRDefault="007D77AA" w:rsidP="007D77A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D77AA" w:rsidRPr="009B3A33" w:rsidRDefault="007D77AA" w:rsidP="007D77AA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7D77AA" w:rsidRPr="00D36839" w:rsidRDefault="007D77AA" w:rsidP="007D77AA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7D77AA" w:rsidRPr="00D36839" w:rsidRDefault="007D77AA" w:rsidP="007D77AA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7D77AA" w:rsidRPr="00D36839" w:rsidRDefault="007D77AA" w:rsidP="007D77AA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A471B7" w:rsidRDefault="00A471B7"/>
    <w:p w:rsidR="00187B1A" w:rsidRDefault="00187B1A"/>
    <w:p w:rsidR="00187B1A" w:rsidRDefault="00187B1A"/>
    <w:p w:rsidR="00187B1A" w:rsidRDefault="00187B1A"/>
    <w:p w:rsidR="00187B1A" w:rsidRDefault="00187B1A"/>
    <w:p w:rsidR="00187B1A" w:rsidRDefault="00187B1A"/>
    <w:p w:rsidR="00187B1A" w:rsidRDefault="00187B1A"/>
    <w:p w:rsidR="00187B1A" w:rsidRDefault="00187B1A"/>
    <w:p w:rsidR="00187B1A" w:rsidRDefault="00187B1A"/>
    <w:p w:rsidR="00187B1A" w:rsidRDefault="00187B1A"/>
    <w:p w:rsidR="00187B1A" w:rsidRDefault="00187B1A"/>
    <w:p w:rsidR="00187B1A" w:rsidRDefault="00187B1A"/>
    <w:p w:rsidR="00187B1A" w:rsidRDefault="00187B1A"/>
    <w:p w:rsidR="00187B1A" w:rsidRDefault="00187B1A"/>
    <w:p w:rsidR="00187B1A" w:rsidRDefault="00187B1A"/>
    <w:p w:rsidR="00187B1A" w:rsidRDefault="00187B1A">
      <w:r>
        <w:rPr>
          <w:noProof/>
        </w:rPr>
        <w:lastRenderedPageBreak/>
        <w:drawing>
          <wp:inline distT="0" distB="0" distL="0" distR="0">
            <wp:extent cx="6383020" cy="8784475"/>
            <wp:effectExtent l="0" t="0" r="0" b="0"/>
            <wp:docPr id="2" name="รูปภาพ 2" descr="C:\Users\Administrator\Pictures\2558-12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58-12-16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8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B1A" w:rsidRDefault="00187B1A"/>
    <w:p w:rsidR="00187B1A" w:rsidRDefault="00187B1A"/>
    <w:p w:rsidR="00187B1A" w:rsidRDefault="00187B1A"/>
    <w:p w:rsidR="00187B1A" w:rsidRDefault="00187B1A"/>
    <w:p w:rsidR="00187B1A" w:rsidRDefault="00187B1A"/>
    <w:p w:rsidR="00187B1A" w:rsidRDefault="00187B1A">
      <w:r>
        <w:rPr>
          <w:noProof/>
        </w:rPr>
        <w:lastRenderedPageBreak/>
        <w:drawing>
          <wp:inline distT="0" distB="0" distL="0" distR="0">
            <wp:extent cx="6383020" cy="8784475"/>
            <wp:effectExtent l="0" t="0" r="0" b="0"/>
            <wp:docPr id="3" name="รูปภาพ 3" descr="C:\Users\Administrator\Pictures\2558-12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58-12-16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8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B1A" w:rsidSect="007D77AA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AA"/>
    <w:rsid w:val="000A2A8F"/>
    <w:rsid w:val="00187B1A"/>
    <w:rsid w:val="007D77AA"/>
    <w:rsid w:val="00A471B7"/>
    <w:rsid w:val="00AD3C2E"/>
    <w:rsid w:val="00C0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A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7A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87B1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87B1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A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7A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87B1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87B1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376</Words>
  <Characters>2147</Characters>
  <Application>Microsoft Office Word</Application>
  <DocSecurity>0</DocSecurity>
  <Lines>17</Lines>
  <Paragraphs>5</Paragraphs>
  <ScaleCrop>false</ScaleCrop>
  <Company>Sky123.Org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2015-12-16T08:17:00Z</dcterms:created>
  <dcterms:modified xsi:type="dcterms:W3CDTF">2015-12-16T08:19:00Z</dcterms:modified>
</cp:coreProperties>
</file>