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3C" w:rsidRDefault="00F92E3C" w:rsidP="00F92E3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-485775</wp:posOffset>
            </wp:positionV>
            <wp:extent cx="1038225" cy="12477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E3C" w:rsidRDefault="00F92E3C" w:rsidP="00F92E3C">
      <w:pPr>
        <w:jc w:val="center"/>
        <w:rPr>
          <w:rFonts w:ascii="TH SarabunIT๙" w:hAnsi="TH SarabunIT๙" w:cs="TH SarabunIT๙"/>
        </w:rPr>
      </w:pPr>
    </w:p>
    <w:p w:rsidR="00F92E3C" w:rsidRDefault="00F92E3C" w:rsidP="00F92E3C">
      <w:pPr>
        <w:jc w:val="center"/>
        <w:rPr>
          <w:rFonts w:ascii="TH SarabunIT๙" w:hAnsi="TH SarabunIT๙" w:cs="TH SarabunIT๙"/>
        </w:rPr>
      </w:pPr>
    </w:p>
    <w:p w:rsidR="00F92E3C" w:rsidRPr="00E879CE" w:rsidRDefault="00F92E3C" w:rsidP="00F92E3C">
      <w:pPr>
        <w:rPr>
          <w:rFonts w:ascii="TH SarabunIT๙" w:hAnsi="TH SarabunIT๙" w:cs="TH SarabunIT๙"/>
        </w:rPr>
      </w:pPr>
    </w:p>
    <w:p w:rsidR="00F92E3C" w:rsidRPr="00E879CE" w:rsidRDefault="00F92E3C" w:rsidP="00F92E3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79CE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F92E3C" w:rsidRPr="00E879CE" w:rsidRDefault="00F92E3C" w:rsidP="00F92E3C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E879C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เรื่อง  สอบราคาซื้อ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ถังรองรับขยะ</w:t>
      </w:r>
    </w:p>
    <w:p w:rsidR="00F92E3C" w:rsidRPr="00E879CE" w:rsidRDefault="00F92E3C" w:rsidP="00F92E3C">
      <w:pPr>
        <w:jc w:val="center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E879CE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>-------------------------------------------------------</w:t>
      </w:r>
    </w:p>
    <w:p w:rsidR="00F92E3C" w:rsidRPr="00E879CE" w:rsidRDefault="00F92E3C" w:rsidP="00F92E3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92E3C" w:rsidRPr="00E879CE" w:rsidRDefault="00F92E3C" w:rsidP="00F92E3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879CE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ด้วยองค์การบริหารส่วนตำบลกำแพงเซา    อำเภอเมืองนครศรีธรรมราช    จังหวัดนครศรีธรรมราช      มีความประสงค์จะสอบราคาจัดซื้อ</w:t>
      </w:r>
      <w:r>
        <w:rPr>
          <w:rFonts w:ascii="TH SarabunIT๙" w:hAnsi="TH SarabunIT๙" w:cs="TH SarabunIT๙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ถังรองรับขยะ จำนวน  133  ใบ  </w:t>
      </w:r>
      <w:r w:rsidRPr="0011791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รายละเอียดตามเอกสารแนบท้ายประกาศสอบราคา</w:t>
      </w:r>
      <w:r w:rsidRPr="00E879C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879CE">
        <w:rPr>
          <w:rFonts w:ascii="TH SarabunIT๙" w:hAnsi="TH SarabunIT๙" w:cs="TH SarabunIT๙"/>
          <w:b/>
          <w:bCs/>
          <w:sz w:val="32"/>
          <w:szCs w:val="32"/>
          <w:cs/>
        </w:rPr>
        <w:t>(ราคากลาง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ใบละ</w:t>
      </w:r>
      <w:r w:rsidRPr="00E879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1,500</w:t>
      </w:r>
      <w:r w:rsidRPr="00E879CE">
        <w:rPr>
          <w:rFonts w:ascii="TH SarabunIT๙" w:hAnsi="TH SarabunIT๙" w:cs="TH SarabunIT๙"/>
          <w:b/>
          <w:bCs/>
          <w:sz w:val="32"/>
          <w:szCs w:val="32"/>
          <w:cs/>
        </w:rPr>
        <w:t>.- บาท)</w:t>
      </w:r>
    </w:p>
    <w:p w:rsidR="00F92E3C" w:rsidRPr="00E879CE" w:rsidRDefault="00F92E3C" w:rsidP="00F92E3C">
      <w:pPr>
        <w:tabs>
          <w:tab w:val="left" w:pos="709"/>
          <w:tab w:val="left" w:pos="5387"/>
        </w:tabs>
        <w:rPr>
          <w:rFonts w:ascii="TH SarabunIT๙" w:hAnsi="TH SarabunIT๙" w:cs="TH SarabunIT๙"/>
          <w:sz w:val="16"/>
          <w:szCs w:val="16"/>
        </w:rPr>
      </w:pPr>
    </w:p>
    <w:p w:rsidR="00F92E3C" w:rsidRPr="00E879CE" w:rsidRDefault="00F92E3C" w:rsidP="00F92E3C">
      <w:pPr>
        <w:ind w:firstLine="720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E879CE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u w:val="single"/>
          <w:cs/>
          <w:lang w:eastAsia="th-TH"/>
        </w:rPr>
        <w:t>ผู้มีสิทธิเสนอราคาจะต้องมีคุณสมบัติดังนี้</w:t>
      </w:r>
    </w:p>
    <w:p w:rsidR="00F92E3C" w:rsidRPr="00E879CE" w:rsidRDefault="00F92E3C" w:rsidP="00F92E3C">
      <w:pPr>
        <w:tabs>
          <w:tab w:val="num" w:pos="1080"/>
        </w:tabs>
        <w:ind w:left="1080" w:hanging="36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E879CE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ผู้เสนอราคาต้องเป็นผู้มีอาชีพขายพัสดุที่สอบราคาซื้อ  และต้องไม่เป็นผู้ถูกแจ้งเวียนชื่อเป็นผู้ทิ้งงานของทางราชการ  รัฐวิสาหกิจ  หรือหน่วยการบริหารราชการส่วนท้องถิ่น  หรือห้ามติดต่อหรือห้ามเข้าเสนอราคากับองค์การบริหารส่วนตำบลกำแพงเซา</w:t>
      </w:r>
    </w:p>
    <w:p w:rsidR="00F92E3C" w:rsidRDefault="00F92E3C" w:rsidP="00F92E3C">
      <w:pPr>
        <w:tabs>
          <w:tab w:val="num" w:pos="1080"/>
        </w:tabs>
        <w:ind w:left="1080" w:hanging="360"/>
        <w:jc w:val="thaiDistribute"/>
        <w:rPr>
          <w:rFonts w:ascii="Angsana New" w:hAnsi="Angsana New"/>
          <w:snapToGrid w:val="0"/>
          <w:color w:val="000000"/>
          <w:sz w:val="32"/>
          <w:szCs w:val="32"/>
          <w:lang w:eastAsia="th-TH"/>
        </w:rPr>
      </w:pPr>
      <w:r w:rsidRPr="00E879CE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ไม่เป็นผู้มีประโยชน์ร่วมกันกับผู้เสนอราคารายอื่นที่เข้ามาเสนอราคาให้แก่องค์การบริหารส่วนตำบล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      </w:t>
      </w:r>
      <w:r w:rsidRPr="00A7114B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กำแพงเซา  ณ  วันประกาศสอบราคาหรือไม่เป็นผู้กระทำการอันเป็นการขัดขวางราคาอย่างเป็นธรรม  ในการสอบราคาซื้อครั้งนี้</w:t>
      </w:r>
    </w:p>
    <w:p w:rsidR="00F92E3C" w:rsidRPr="00E879CE" w:rsidRDefault="00F92E3C" w:rsidP="00F92E3C">
      <w:pPr>
        <w:tabs>
          <w:tab w:val="num" w:pos="1080"/>
        </w:tabs>
        <w:ind w:left="1080" w:hanging="36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E879CE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ผู้เสนอราคาจะต้องมีหลักฐานการเป็นตัวแทนผู้แทนจำหน่าย,ผู้แทนจำหน่าย,ผู้ประกอบการหรือผู้ผลิตรถยนต์มาแสดงกับองค์การบริหารส่วนตำบล</w:t>
      </w:r>
    </w:p>
    <w:p w:rsidR="00F92E3C" w:rsidRPr="00E879CE" w:rsidRDefault="00F92E3C" w:rsidP="00F92E3C">
      <w:pPr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:rsidR="00F92E3C" w:rsidRDefault="00F92E3C" w:rsidP="00F92E3C">
      <w:pPr>
        <w:ind w:firstLine="720"/>
        <w:jc w:val="thaiDistribute"/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lang w:eastAsia="th-TH"/>
        </w:rPr>
      </w:pPr>
      <w:r w:rsidRPr="00E879CE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กำหนดยื่นซองสอบราคา  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>ตั้งแต่</w:t>
      </w:r>
      <w:r w:rsidRPr="00E879CE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6 </w:t>
      </w:r>
      <w:r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–</w:t>
      </w:r>
      <w:r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15  มิถุนายน  2555</w:t>
      </w:r>
      <w:r w:rsidRPr="00E879CE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E879CE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ระหว่างเวลา   </w:t>
      </w:r>
      <w:r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08.30</w:t>
      </w:r>
      <w:r w:rsidRPr="00E879CE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น.</w:t>
      </w:r>
      <w:r w:rsidRPr="00E879CE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ถึง  </w:t>
      </w:r>
      <w:r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16.30</w:t>
      </w:r>
      <w:r w:rsidRPr="00E879CE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น.</w:t>
      </w:r>
      <w:r w:rsidRPr="00E879CE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</w:t>
      </w:r>
      <w:r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ณ  องค์การบริหารส่วนตำบลกำแพงเซา และในวันที่  18  มิถุนายน  2555  ณ  ศูนย์รวมข้อมูลข่าวสารการซื้อและการจ้างขององค์การบริหารส่วนตำบลระดับอำเภอ  อำเภอเมือง  จังหวัดนครศรีธรรมราช </w:t>
      </w:r>
    </w:p>
    <w:p w:rsidR="00F92E3C" w:rsidRPr="00A7114B" w:rsidRDefault="00F92E3C" w:rsidP="00F92E3C">
      <w:pPr>
        <w:ind w:firstLine="720"/>
        <w:jc w:val="thaiDistribute"/>
        <w:rPr>
          <w:rFonts w:ascii="TH SarabunIT๙" w:hAnsi="TH SarabunIT๙" w:cs="TH SarabunIT๙"/>
          <w:b/>
          <w:bCs/>
          <w:snapToGrid w:val="0"/>
          <w:color w:val="000000"/>
          <w:sz w:val="16"/>
          <w:szCs w:val="16"/>
          <w:lang w:eastAsia="th-TH"/>
        </w:rPr>
      </w:pPr>
      <w:r w:rsidRPr="00A7114B">
        <w:rPr>
          <w:rFonts w:ascii="TH SarabunIT๙" w:hAnsi="TH SarabunIT๙" w:cs="TH SarabunIT๙" w:hint="cs"/>
          <w:b/>
          <w:bCs/>
          <w:snapToGrid w:val="0"/>
          <w:color w:val="000000"/>
          <w:sz w:val="16"/>
          <w:szCs w:val="16"/>
          <w:cs/>
          <w:lang w:eastAsia="th-TH"/>
        </w:rPr>
        <w:t xml:space="preserve"> </w:t>
      </w:r>
    </w:p>
    <w:p w:rsidR="00F92E3C" w:rsidRPr="00E879CE" w:rsidRDefault="00F92E3C" w:rsidP="00F92E3C">
      <w:pPr>
        <w:ind w:firstLine="720"/>
        <w:jc w:val="thaiDistribute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E879CE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กำหนดเปิดซองสอบราคา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  </w:t>
      </w:r>
      <w:r w:rsidRPr="00E879CE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ใน</w:t>
      </w:r>
      <w:r>
        <w:rPr>
          <w:rFonts w:ascii="TH SarabunIT๙" w:hAnsi="TH SarabunIT๙" w:cs="TH SarabunIT๙" w:hint="cs"/>
          <w:snapToGrid w:val="0"/>
          <w:color w:val="000000"/>
          <w:sz w:val="32"/>
          <w:szCs w:val="32"/>
          <w:cs/>
          <w:lang w:eastAsia="th-TH"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19  มิถุนายน  2555</w:t>
      </w:r>
      <w:r w:rsidRPr="00E879CE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ตั้งแต่เวลา  </w:t>
      </w:r>
      <w:r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10.00</w:t>
      </w:r>
      <w:r w:rsidRPr="00E879CE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 </w:t>
      </w:r>
      <w:r w:rsidRPr="00E879CE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เป็นต้นไป   </w:t>
      </w:r>
      <w:r w:rsidRPr="00A7114B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ณ    ศูนย์รวมข้อมูลข่าวสารการซื้อหรือการจ้างขององค์การบริหารส่วนตำบลระดับอำเภอ    อำเภอเมือง    จังหวัดนครศรีธรรมราช</w:t>
      </w:r>
    </w:p>
    <w:p w:rsidR="00F92E3C" w:rsidRPr="00E879CE" w:rsidRDefault="00F92E3C" w:rsidP="00F92E3C">
      <w:pPr>
        <w:ind w:firstLine="720"/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:rsidR="00F92E3C" w:rsidRPr="00E879CE" w:rsidRDefault="00F92E3C" w:rsidP="00F92E3C">
      <w:pPr>
        <w:ind w:firstLine="720"/>
        <w:jc w:val="both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E879CE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ผู้สนใจ</w:t>
      </w:r>
      <w:r w:rsidRPr="00E879CE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ติดต่อขอซื้อเอกสารสอบราคา ในราคาชุดละ </w:t>
      </w:r>
      <w:r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5</w:t>
      </w:r>
      <w:r w:rsidRPr="00E879CE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 xml:space="preserve">00.- บาท </w:t>
      </w:r>
      <w:r w:rsidRPr="00E879CE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ได้ที่ส่วนการคลังองค์การบริหารส่วนตำบลกำแพงเซา  ระหว่างวันที่  </w:t>
      </w:r>
      <w:r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6 มิถุนายน  2555</w:t>
      </w:r>
      <w:r w:rsidRPr="00E879CE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ถึงวันที่   </w:t>
      </w:r>
      <w:r>
        <w:rPr>
          <w:rFonts w:ascii="TH SarabunIT๙" w:hAnsi="TH SarabunIT๙" w:cs="TH SarabunIT๙" w:hint="cs"/>
          <w:b/>
          <w:bCs/>
          <w:snapToGrid w:val="0"/>
          <w:color w:val="000000"/>
          <w:sz w:val="32"/>
          <w:szCs w:val="32"/>
          <w:cs/>
          <w:lang w:eastAsia="th-TH"/>
        </w:rPr>
        <w:t>18 มิถุนายน 2555</w:t>
      </w:r>
      <w:r w:rsidRPr="00E879CE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หรือสอบถามทางโทรศัพท์หมายเลข      </w:t>
      </w:r>
      <w:r w:rsidRPr="00E879CE">
        <w:rPr>
          <w:rFonts w:ascii="TH SarabunIT๙" w:hAnsi="TH SarabunIT๙" w:cs="TH SarabunIT๙"/>
          <w:b/>
          <w:bCs/>
          <w:snapToGrid w:val="0"/>
          <w:color w:val="000000"/>
          <w:sz w:val="32"/>
          <w:szCs w:val="32"/>
          <w:cs/>
          <w:lang w:eastAsia="th-TH"/>
        </w:rPr>
        <w:t>0-7537-7581</w:t>
      </w:r>
      <w:r w:rsidRPr="00E879CE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ในวันและเวลาราชการ</w:t>
      </w:r>
      <w:r w:rsidRPr="00E879CE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ab/>
      </w:r>
      <w:r w:rsidRPr="00E879CE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ab/>
      </w:r>
    </w:p>
    <w:p w:rsidR="00F92E3C" w:rsidRPr="00E879CE" w:rsidRDefault="00F92E3C" w:rsidP="00F92E3C">
      <w:pPr>
        <w:ind w:firstLine="720"/>
        <w:jc w:val="thaiDistribute"/>
        <w:rPr>
          <w:rFonts w:ascii="TH SarabunIT๙" w:hAnsi="TH SarabunIT๙" w:cs="TH SarabunIT๙"/>
          <w:snapToGrid w:val="0"/>
          <w:color w:val="000000"/>
          <w:sz w:val="16"/>
          <w:szCs w:val="16"/>
          <w:lang w:eastAsia="th-TH"/>
        </w:rPr>
      </w:pPr>
    </w:p>
    <w:p w:rsidR="00F92E3C" w:rsidRPr="00E879CE" w:rsidRDefault="00F92E3C" w:rsidP="00F92E3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879CE">
        <w:rPr>
          <w:rFonts w:ascii="TH SarabunIT๙" w:hAnsi="TH SarabunIT๙" w:cs="TH SarabunIT๙"/>
          <w:sz w:val="32"/>
          <w:szCs w:val="32"/>
          <w:cs/>
        </w:rPr>
        <w:t xml:space="preserve"> ประกาศ   ณ  วันที่ </w:t>
      </w:r>
      <w:r w:rsidRPr="00E879C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E879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79CE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E879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79CE">
        <w:rPr>
          <w:rFonts w:ascii="TH SarabunIT๙" w:hAnsi="TH SarabunIT๙" w:cs="TH SarabunIT๙"/>
          <w:sz w:val="32"/>
          <w:szCs w:val="32"/>
        </w:rPr>
        <w:t xml:space="preserve">  </w:t>
      </w:r>
      <w:r w:rsidRPr="00E879CE">
        <w:rPr>
          <w:rFonts w:ascii="TH SarabunIT๙" w:hAnsi="TH SarabunIT๙" w:cs="TH SarabunIT๙"/>
          <w:sz w:val="32"/>
          <w:szCs w:val="32"/>
          <w:cs/>
        </w:rPr>
        <w:t>พ</w:t>
      </w:r>
      <w:proofErr w:type="gramStart"/>
      <w:r w:rsidRPr="00E879CE">
        <w:rPr>
          <w:rFonts w:ascii="TH SarabunIT๙" w:hAnsi="TH SarabunIT๙" w:cs="TH SarabunIT๙"/>
          <w:sz w:val="32"/>
          <w:szCs w:val="32"/>
        </w:rPr>
        <w:t>.</w:t>
      </w:r>
      <w:r w:rsidRPr="00E879CE">
        <w:rPr>
          <w:rFonts w:ascii="TH SarabunIT๙" w:hAnsi="TH SarabunIT๙" w:cs="TH SarabunIT๙"/>
          <w:sz w:val="32"/>
          <w:szCs w:val="32"/>
          <w:cs/>
        </w:rPr>
        <w:t>ศ</w:t>
      </w:r>
      <w:r w:rsidRPr="00E879CE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E879CE">
        <w:rPr>
          <w:rFonts w:ascii="TH SarabunIT๙" w:hAnsi="TH SarabunIT๙" w:cs="TH SarabunIT๙"/>
          <w:sz w:val="32"/>
          <w:szCs w:val="32"/>
        </w:rPr>
        <w:t xml:space="preserve">  </w:t>
      </w:r>
      <w:r w:rsidRPr="00E879CE">
        <w:rPr>
          <w:rFonts w:ascii="TH SarabunIT๙" w:hAnsi="TH SarabunIT๙" w:cs="TH SarabunIT๙"/>
          <w:b/>
          <w:bCs/>
          <w:sz w:val="32"/>
          <w:szCs w:val="32"/>
        </w:rPr>
        <w:t>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F92E3C" w:rsidRPr="00E879CE" w:rsidRDefault="00F92E3C" w:rsidP="00F92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2E3C" w:rsidRPr="00F92E3C" w:rsidRDefault="00F92E3C" w:rsidP="00F92E3C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proofErr w:type="spellStart"/>
      <w:r w:rsidRPr="00F92E3C"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 w:rsidRPr="00F92E3C">
        <w:rPr>
          <w:rFonts w:ascii="TH SarabunIT๙" w:hAnsi="TH SarabunIT๙" w:cs="TH SarabunIT๙" w:hint="cs"/>
          <w:sz w:val="32"/>
          <w:szCs w:val="32"/>
          <w:cs/>
        </w:rPr>
        <w:t xml:space="preserve">   จิตต์ชื่น</w:t>
      </w:r>
    </w:p>
    <w:p w:rsidR="00F92E3C" w:rsidRPr="00E879CE" w:rsidRDefault="00F92E3C" w:rsidP="00F92E3C">
      <w:pPr>
        <w:jc w:val="center"/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</w:pPr>
      <w:r w:rsidRPr="00E879CE">
        <w:rPr>
          <w:rFonts w:ascii="TH SarabunIT๙" w:hAnsi="TH SarabunIT๙" w:cs="TH SarabunIT๙"/>
          <w:snapToGrid w:val="0"/>
          <w:color w:val="000000"/>
          <w:sz w:val="32"/>
          <w:szCs w:val="32"/>
          <w:lang w:eastAsia="th-TH"/>
        </w:rPr>
        <w:t xml:space="preserve"> (</w:t>
      </w:r>
      <w:r w:rsidRPr="00E879CE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นาย</w:t>
      </w:r>
      <w:proofErr w:type="spellStart"/>
      <w:r w:rsidRPr="00E879CE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>จรวย</w:t>
      </w:r>
      <w:proofErr w:type="spellEnd"/>
      <w:r w:rsidRPr="00E879CE">
        <w:rPr>
          <w:rFonts w:ascii="TH SarabunIT๙" w:hAnsi="TH SarabunIT๙" w:cs="TH SarabunIT๙"/>
          <w:snapToGrid w:val="0"/>
          <w:color w:val="000000"/>
          <w:sz w:val="32"/>
          <w:szCs w:val="32"/>
          <w:cs/>
          <w:lang w:eastAsia="th-TH"/>
        </w:rPr>
        <w:t xml:space="preserve">    จิตต์ชื่น)</w:t>
      </w:r>
    </w:p>
    <w:p w:rsidR="00F92E3C" w:rsidRPr="00E879CE" w:rsidRDefault="00F92E3C" w:rsidP="00F92E3C">
      <w:pPr>
        <w:pStyle w:val="1"/>
        <w:jc w:val="distribute"/>
        <w:rPr>
          <w:rFonts w:ascii="TH SarabunIT๙" w:hAnsi="TH SarabunIT๙" w:cs="TH SarabunIT๙"/>
        </w:rPr>
      </w:pPr>
      <w:r w:rsidRPr="00E879CE">
        <w:rPr>
          <w:rFonts w:ascii="TH SarabunIT๙" w:hAnsi="TH SarabunIT๙" w:cs="TH SarabunIT๙"/>
          <w:cs/>
        </w:rPr>
        <w:t xml:space="preserve">      นายกองค์การบริหารส่วนตำบลกำแพงเซา</w:t>
      </w:r>
    </w:p>
    <w:p w:rsidR="00E65D35" w:rsidRDefault="00E65D35"/>
    <w:sectPr w:rsidR="00E65D35" w:rsidSect="00E65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92E3C"/>
    <w:rsid w:val="00306111"/>
    <w:rsid w:val="008A1D25"/>
    <w:rsid w:val="00E65D35"/>
    <w:rsid w:val="00F92E3C"/>
    <w:rsid w:val="00FE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3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F92E3C"/>
    <w:pPr>
      <w:keepNext/>
      <w:tabs>
        <w:tab w:val="left" w:pos="0"/>
      </w:tabs>
      <w:jc w:val="thaiDistribute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92E3C"/>
    <w:rPr>
      <w:rFonts w:ascii="Cordia New" w:eastAsia="Cordia New" w:hAnsi="Cordia New" w:cs="Angsana New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>KKD 2010 V5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2</cp:revision>
  <dcterms:created xsi:type="dcterms:W3CDTF">2012-06-12T02:09:00Z</dcterms:created>
  <dcterms:modified xsi:type="dcterms:W3CDTF">2012-06-12T02:10:00Z</dcterms:modified>
</cp:coreProperties>
</file>